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459" w:tblpY="-680"/>
        <w:tblW w:w="53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"/>
        <w:gridCol w:w="9764"/>
        <w:gridCol w:w="2235"/>
        <w:gridCol w:w="1817"/>
        <w:gridCol w:w="2121"/>
      </w:tblGrid>
      <w:tr w:rsidR="00270927" w:rsidRPr="00270927" w14:paraId="4F7779AE" w14:textId="77777777" w:rsidTr="00ED5420">
        <w:tc>
          <w:tcPr>
            <w:tcW w:w="5000" w:type="pct"/>
            <w:gridSpan w:val="5"/>
            <w:tcBorders>
              <w:bottom w:val="nil"/>
            </w:tcBorders>
            <w:shd w:val="clear" w:color="auto" w:fill="FFFFFF"/>
          </w:tcPr>
          <w:p w14:paraId="2752911F" w14:textId="3FAE1621" w:rsidR="00270927" w:rsidRPr="00270927" w:rsidRDefault="00212AC3" w:rsidP="00270927">
            <w:pPr>
              <w:rPr>
                <w:b/>
                <w:sz w:val="22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</w:t>
            </w:r>
            <w:r w:rsidR="00270927" w:rsidRPr="00270927">
              <w:rPr>
                <w:b/>
                <w:sz w:val="28"/>
                <w:lang w:val="uk-UA"/>
              </w:rPr>
              <w:t xml:space="preserve">                                   </w:t>
            </w:r>
            <w:r w:rsidR="00270927" w:rsidRPr="00270927">
              <w:rPr>
                <w:b/>
                <w:sz w:val="2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="00270927" w:rsidRPr="00270927">
              <w:rPr>
                <w:b/>
                <w:sz w:val="28"/>
                <w:lang w:val="uk-UA"/>
              </w:rPr>
              <w:t xml:space="preserve"> </w:t>
            </w:r>
          </w:p>
          <w:p w14:paraId="07FF4E7B" w14:textId="5DCE7671" w:rsidR="00270927" w:rsidRPr="00270927" w:rsidRDefault="00270927" w:rsidP="00270927">
            <w:pPr>
              <w:tabs>
                <w:tab w:val="left" w:pos="11211"/>
              </w:tabs>
              <w:rPr>
                <w:b/>
                <w:sz w:val="28"/>
                <w:lang w:val="uk-UA"/>
              </w:rPr>
            </w:pPr>
            <w:r w:rsidRPr="00270927">
              <w:rPr>
                <w:b/>
                <w:sz w:val="28"/>
                <w:lang w:val="uk-UA"/>
              </w:rPr>
              <w:t xml:space="preserve">                                                                                              </w:t>
            </w:r>
            <w:r w:rsidR="0076763D">
              <w:rPr>
                <w:b/>
                <w:sz w:val="28"/>
                <w:lang w:val="uk-UA"/>
              </w:rPr>
              <w:t xml:space="preserve">                     </w:t>
            </w:r>
            <w:r w:rsidR="0076763D">
              <w:rPr>
                <w:b/>
                <w:sz w:val="28"/>
                <w:lang w:val="uk-UA"/>
              </w:rPr>
              <w:tab/>
              <w:t xml:space="preserve">         </w:t>
            </w:r>
          </w:p>
          <w:p w14:paraId="68728379" w14:textId="77777777" w:rsidR="00270927" w:rsidRPr="00270927" w:rsidRDefault="00270927" w:rsidP="00270927">
            <w:pPr>
              <w:tabs>
                <w:tab w:val="left" w:pos="11211"/>
              </w:tabs>
              <w:rPr>
                <w:b/>
                <w:sz w:val="28"/>
                <w:lang w:val="uk-UA"/>
              </w:rPr>
            </w:pPr>
            <w:r w:rsidRPr="00270927">
              <w:rPr>
                <w:b/>
                <w:sz w:val="28"/>
                <w:lang w:val="uk-UA"/>
              </w:rPr>
              <w:t xml:space="preserve">    ПОГОДЖЕНО                                                                                                                                               ЗАТВЕРДЖУЮ</w:t>
            </w:r>
          </w:p>
          <w:p w14:paraId="0C2A9B0B" w14:textId="77777777" w:rsidR="00270927" w:rsidRPr="00270927" w:rsidRDefault="00270927" w:rsidP="00270927">
            <w:pPr>
              <w:rPr>
                <w:b/>
                <w:sz w:val="28"/>
                <w:lang w:val="uk-UA"/>
              </w:rPr>
            </w:pPr>
            <w:r w:rsidRPr="00270927">
              <w:rPr>
                <w:b/>
                <w:sz w:val="28"/>
                <w:lang w:val="uk-UA"/>
              </w:rPr>
              <w:t xml:space="preserve">    Методичною радою                                                                                                                       </w:t>
            </w:r>
          </w:p>
          <w:p w14:paraId="598A9F8E" w14:textId="77777777" w:rsidR="00270927" w:rsidRPr="00270927" w:rsidRDefault="00270927" w:rsidP="00270927">
            <w:pPr>
              <w:rPr>
                <w:b/>
                <w:sz w:val="28"/>
              </w:rPr>
            </w:pPr>
            <w:r w:rsidRPr="00270927">
              <w:rPr>
                <w:b/>
                <w:sz w:val="28"/>
                <w:lang w:val="uk-UA"/>
              </w:rPr>
              <w:t xml:space="preserve">    протокол №</w:t>
            </w:r>
            <w:r w:rsidRPr="00270927">
              <w:rPr>
                <w:b/>
                <w:sz w:val="28"/>
              </w:rPr>
              <w:t xml:space="preserve">     </w:t>
            </w:r>
          </w:p>
          <w:p w14:paraId="3617EB05" w14:textId="5E72F86A" w:rsidR="00270927" w:rsidRPr="00270927" w:rsidRDefault="00270927" w:rsidP="006518B2">
            <w:pPr>
              <w:rPr>
                <w:b/>
                <w:sz w:val="28"/>
                <w:lang w:val="uk-UA"/>
              </w:rPr>
            </w:pPr>
            <w:r w:rsidRPr="00270927">
              <w:rPr>
                <w:b/>
                <w:sz w:val="28"/>
                <w:lang w:val="uk-UA"/>
              </w:rPr>
              <w:t xml:space="preserve">    від                    р.                                                                                                                         Директор __________ І</w:t>
            </w:r>
            <w:r w:rsidR="006518B2">
              <w:rPr>
                <w:b/>
                <w:sz w:val="28"/>
                <w:lang w:val="uk-UA"/>
              </w:rPr>
              <w:t>рина ЗГАНЯЙКО</w:t>
            </w:r>
          </w:p>
          <w:p w14:paraId="4E9FEFE3" w14:textId="77777777" w:rsidR="00270927" w:rsidRPr="00270927" w:rsidRDefault="00270927" w:rsidP="00270927">
            <w:pPr>
              <w:jc w:val="center"/>
              <w:rPr>
                <w:b/>
                <w:color w:val="00B050"/>
                <w:sz w:val="44"/>
                <w:szCs w:val="48"/>
                <w:lang w:val="uk-UA"/>
              </w:rPr>
            </w:pPr>
          </w:p>
          <w:p w14:paraId="68C2C5D5" w14:textId="77777777" w:rsidR="00270927" w:rsidRPr="00270927" w:rsidRDefault="00270927" w:rsidP="00270927">
            <w:pPr>
              <w:jc w:val="center"/>
              <w:rPr>
                <w:b/>
                <w:color w:val="00B050"/>
                <w:sz w:val="32"/>
                <w:szCs w:val="48"/>
                <w:lang w:val="uk-UA"/>
              </w:rPr>
            </w:pPr>
            <w:r w:rsidRPr="00270927">
              <w:rPr>
                <w:b/>
                <w:color w:val="00B050"/>
                <w:sz w:val="40"/>
                <w:szCs w:val="48"/>
                <w:lang w:val="uk-UA"/>
              </w:rPr>
              <w:t>План засідань методичного об</w:t>
            </w:r>
            <w:r w:rsidRPr="00270927">
              <w:rPr>
                <w:b/>
                <w:color w:val="00B050"/>
                <w:sz w:val="40"/>
                <w:szCs w:val="48"/>
              </w:rPr>
              <w:t>’</w:t>
            </w:r>
            <w:r w:rsidRPr="00270927">
              <w:rPr>
                <w:b/>
                <w:color w:val="00B050"/>
                <w:sz w:val="40"/>
                <w:szCs w:val="48"/>
                <w:lang w:val="uk-UA"/>
              </w:rPr>
              <w:t>єднання</w:t>
            </w:r>
          </w:p>
          <w:p w14:paraId="132C6B93" w14:textId="438CC9EF" w:rsidR="00270927" w:rsidRPr="00270927" w:rsidRDefault="00270927" w:rsidP="00270927">
            <w:pPr>
              <w:jc w:val="center"/>
              <w:rPr>
                <w:b/>
                <w:color w:val="00B050"/>
                <w:sz w:val="40"/>
                <w:szCs w:val="48"/>
              </w:rPr>
            </w:pPr>
            <w:r w:rsidRPr="00270927">
              <w:rPr>
                <w:b/>
                <w:color w:val="00B050"/>
                <w:sz w:val="40"/>
                <w:szCs w:val="48"/>
              </w:rPr>
              <w:t xml:space="preserve"> </w:t>
            </w:r>
            <w:r w:rsidRPr="00270927">
              <w:rPr>
                <w:b/>
                <w:color w:val="00B050"/>
                <w:sz w:val="40"/>
                <w:szCs w:val="48"/>
                <w:lang w:val="uk-UA"/>
              </w:rPr>
              <w:t>в</w:t>
            </w:r>
            <w:proofErr w:type="spellStart"/>
            <w:r w:rsidRPr="00270927">
              <w:rPr>
                <w:b/>
                <w:color w:val="00B050"/>
                <w:sz w:val="40"/>
                <w:szCs w:val="48"/>
              </w:rPr>
              <w:t>ихователів</w:t>
            </w:r>
            <w:proofErr w:type="spellEnd"/>
            <w:r w:rsidR="00B1175E">
              <w:rPr>
                <w:b/>
                <w:color w:val="00B050"/>
                <w:sz w:val="40"/>
                <w:szCs w:val="48"/>
                <w:lang w:val="uk-UA"/>
              </w:rPr>
              <w:t xml:space="preserve"> виховних груп Центру на 202</w:t>
            </w:r>
            <w:r w:rsidR="0032126B">
              <w:rPr>
                <w:b/>
                <w:color w:val="00B050"/>
                <w:sz w:val="40"/>
                <w:szCs w:val="48"/>
                <w:lang w:val="uk-UA"/>
              </w:rPr>
              <w:t>5</w:t>
            </w:r>
            <w:r w:rsidR="00B1175E">
              <w:rPr>
                <w:b/>
                <w:color w:val="00B050"/>
                <w:sz w:val="40"/>
                <w:szCs w:val="48"/>
                <w:lang w:val="uk-UA"/>
              </w:rPr>
              <w:t xml:space="preserve"> – 202</w:t>
            </w:r>
            <w:r w:rsidR="0032126B">
              <w:rPr>
                <w:b/>
                <w:color w:val="00B050"/>
                <w:sz w:val="40"/>
                <w:szCs w:val="48"/>
                <w:lang w:val="uk-UA"/>
              </w:rPr>
              <w:t>6</w:t>
            </w:r>
            <w:r w:rsidRPr="00270927">
              <w:rPr>
                <w:b/>
                <w:color w:val="00B050"/>
                <w:sz w:val="40"/>
                <w:szCs w:val="48"/>
                <w:lang w:val="uk-UA"/>
              </w:rPr>
              <w:t xml:space="preserve"> навчальний рік</w:t>
            </w:r>
          </w:p>
          <w:p w14:paraId="2A27AF29" w14:textId="77777777" w:rsidR="00270927" w:rsidRPr="00270927" w:rsidRDefault="00270927" w:rsidP="004A58BD">
            <w:pPr>
              <w:rPr>
                <w:b/>
                <w:color w:val="00B050"/>
                <w:sz w:val="40"/>
                <w:szCs w:val="48"/>
              </w:rPr>
            </w:pPr>
          </w:p>
        </w:tc>
      </w:tr>
      <w:tr w:rsidR="00270927" w:rsidRPr="00270927" w14:paraId="30865EDB" w14:textId="77777777" w:rsidTr="00ED5420">
        <w:trPr>
          <w:trHeight w:val="2207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</w:tcPr>
          <w:p w14:paraId="3583F47C" w14:textId="5C6D600A" w:rsidR="00270927" w:rsidRPr="00AA4491" w:rsidRDefault="00270927" w:rsidP="00270927">
            <w:pPr>
              <w:jc w:val="center"/>
              <w:rPr>
                <w:b/>
                <w:i/>
                <w:color w:val="FF0000"/>
                <w:sz w:val="32"/>
                <w:szCs w:val="32"/>
                <w:lang w:val="uk-UA"/>
              </w:rPr>
            </w:pPr>
            <w:r w:rsidRPr="00AA4491">
              <w:rPr>
                <w:b/>
                <w:i/>
                <w:color w:val="FF0000"/>
                <w:sz w:val="32"/>
                <w:szCs w:val="32"/>
                <w:lang w:val="uk-UA"/>
              </w:rPr>
              <w:t>I.  ТЕМА:  Особливості організації роботи методичного об</w:t>
            </w:r>
            <w:r w:rsidRPr="00AA4491">
              <w:rPr>
                <w:b/>
                <w:i/>
                <w:color w:val="FF0000"/>
                <w:sz w:val="32"/>
                <w:szCs w:val="32"/>
              </w:rPr>
              <w:t>’</w:t>
            </w:r>
            <w:r w:rsidR="00B1175E" w:rsidRPr="00AA4491">
              <w:rPr>
                <w:b/>
                <w:i/>
                <w:color w:val="FF0000"/>
                <w:sz w:val="32"/>
                <w:szCs w:val="32"/>
                <w:lang w:val="uk-UA"/>
              </w:rPr>
              <w:t xml:space="preserve"> єднання  у 202</w:t>
            </w:r>
            <w:r w:rsidR="0032126B">
              <w:rPr>
                <w:b/>
                <w:i/>
                <w:color w:val="FF0000"/>
                <w:sz w:val="32"/>
                <w:szCs w:val="32"/>
                <w:lang w:val="uk-UA"/>
              </w:rPr>
              <w:t>5</w:t>
            </w:r>
            <w:r w:rsidR="00B1175E" w:rsidRPr="003534A8">
              <w:rPr>
                <w:b/>
                <w:i/>
                <w:color w:val="FF0000"/>
                <w:sz w:val="28"/>
                <w:szCs w:val="28"/>
                <w:lang w:val="uk-UA"/>
              </w:rPr>
              <w:t xml:space="preserve">- </w:t>
            </w:r>
            <w:r w:rsidR="00B1175E" w:rsidRPr="00AA4491">
              <w:rPr>
                <w:b/>
                <w:i/>
                <w:color w:val="FF0000"/>
                <w:sz w:val="32"/>
                <w:szCs w:val="32"/>
                <w:lang w:val="uk-UA"/>
              </w:rPr>
              <w:t>202</w:t>
            </w:r>
            <w:r w:rsidR="0032126B">
              <w:rPr>
                <w:b/>
                <w:i/>
                <w:color w:val="FF0000"/>
                <w:sz w:val="32"/>
                <w:szCs w:val="32"/>
                <w:lang w:val="uk-UA"/>
              </w:rPr>
              <w:t>6</w:t>
            </w:r>
            <w:r w:rsidRPr="00AA4491">
              <w:rPr>
                <w:b/>
                <w:i/>
                <w:color w:val="FF0000"/>
                <w:sz w:val="32"/>
                <w:szCs w:val="32"/>
              </w:rPr>
              <w:t xml:space="preserve"> </w:t>
            </w:r>
            <w:r w:rsidRPr="00AA4491">
              <w:rPr>
                <w:b/>
                <w:i/>
                <w:color w:val="FF0000"/>
                <w:sz w:val="32"/>
                <w:szCs w:val="32"/>
                <w:lang w:val="uk-UA"/>
              </w:rPr>
              <w:t xml:space="preserve"> навчальному році.</w:t>
            </w:r>
          </w:p>
          <w:p w14:paraId="2246FE95" w14:textId="77777777" w:rsidR="00270927" w:rsidRPr="003534A8" w:rsidRDefault="00270927" w:rsidP="0027092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534A8">
              <w:rPr>
                <w:b/>
                <w:i/>
                <w:color w:val="000080"/>
                <w:sz w:val="28"/>
                <w:szCs w:val="28"/>
                <w:lang w:val="uk-UA"/>
              </w:rPr>
              <w:t xml:space="preserve">                       Мета:  </w:t>
            </w:r>
            <w:r w:rsidRPr="003534A8">
              <w:rPr>
                <w:sz w:val="28"/>
                <w:szCs w:val="28"/>
                <w:lang w:val="uk-UA"/>
              </w:rPr>
              <w:t xml:space="preserve"> </w:t>
            </w:r>
            <w:r w:rsidRPr="003534A8">
              <w:rPr>
                <w:bCs/>
                <w:sz w:val="28"/>
                <w:szCs w:val="28"/>
                <w:lang w:val="uk-UA"/>
              </w:rPr>
              <w:t xml:space="preserve">вивчити основні нормативні документи, що регламентують функціонування виховних груп. </w:t>
            </w:r>
          </w:p>
          <w:p w14:paraId="18A16330" w14:textId="13A16D99" w:rsidR="00270927" w:rsidRPr="003534A8" w:rsidRDefault="00270927" w:rsidP="0027092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534A8">
              <w:rPr>
                <w:bCs/>
                <w:sz w:val="28"/>
                <w:szCs w:val="28"/>
                <w:lang w:val="uk-UA"/>
              </w:rPr>
              <w:t xml:space="preserve">                                       Обговорити виконання плану роботи методичного об</w:t>
            </w:r>
            <w:r w:rsidRPr="003534A8">
              <w:rPr>
                <w:bCs/>
                <w:sz w:val="28"/>
                <w:szCs w:val="28"/>
              </w:rPr>
              <w:t>’</w:t>
            </w:r>
            <w:r w:rsidRPr="003534A8">
              <w:rPr>
                <w:bCs/>
                <w:sz w:val="28"/>
                <w:szCs w:val="28"/>
                <w:lang w:val="uk-UA"/>
              </w:rPr>
              <w:t>єднання за 20</w:t>
            </w:r>
            <w:r w:rsidR="006518B2" w:rsidRPr="003534A8">
              <w:rPr>
                <w:bCs/>
                <w:sz w:val="28"/>
                <w:szCs w:val="28"/>
                <w:lang w:val="uk-UA"/>
              </w:rPr>
              <w:t>2</w:t>
            </w:r>
            <w:r w:rsidR="00CF096D" w:rsidRPr="003534A8">
              <w:rPr>
                <w:bCs/>
                <w:sz w:val="28"/>
                <w:szCs w:val="28"/>
                <w:lang w:val="uk-UA"/>
              </w:rPr>
              <w:t>3</w:t>
            </w:r>
            <w:r w:rsidR="00B1175E" w:rsidRPr="003534A8">
              <w:rPr>
                <w:bCs/>
                <w:sz w:val="28"/>
                <w:szCs w:val="28"/>
                <w:lang w:val="uk-UA"/>
              </w:rPr>
              <w:t xml:space="preserve"> – 202</w:t>
            </w:r>
            <w:r w:rsidR="00CF096D" w:rsidRPr="003534A8">
              <w:rPr>
                <w:bCs/>
                <w:sz w:val="28"/>
                <w:szCs w:val="28"/>
                <w:lang w:val="uk-UA"/>
              </w:rPr>
              <w:t>4</w:t>
            </w:r>
            <w:r w:rsidRPr="003534A8">
              <w:rPr>
                <w:bCs/>
                <w:sz w:val="28"/>
                <w:szCs w:val="28"/>
                <w:lang w:val="uk-UA"/>
              </w:rPr>
              <w:t xml:space="preserve"> навчальний рік та </w:t>
            </w:r>
          </w:p>
          <w:p w14:paraId="25C0FF72" w14:textId="2268D64F" w:rsidR="00CF096D" w:rsidRPr="003534A8" w:rsidRDefault="00270927" w:rsidP="0027092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534A8">
              <w:rPr>
                <w:bCs/>
                <w:sz w:val="28"/>
                <w:szCs w:val="28"/>
                <w:lang w:val="uk-UA"/>
              </w:rPr>
              <w:t xml:space="preserve">                                       затвердити план роботи на</w:t>
            </w:r>
            <w:r w:rsidRPr="003534A8">
              <w:rPr>
                <w:bCs/>
                <w:sz w:val="28"/>
                <w:szCs w:val="28"/>
              </w:rPr>
              <w:t xml:space="preserve"> </w:t>
            </w:r>
            <w:r w:rsidR="00B1175E" w:rsidRPr="003534A8">
              <w:rPr>
                <w:bCs/>
                <w:sz w:val="28"/>
                <w:szCs w:val="28"/>
                <w:lang w:val="uk-UA"/>
              </w:rPr>
              <w:t>202</w:t>
            </w:r>
            <w:r w:rsidR="00105C2E" w:rsidRPr="003534A8">
              <w:rPr>
                <w:bCs/>
                <w:sz w:val="28"/>
                <w:szCs w:val="28"/>
                <w:lang w:val="uk-UA"/>
              </w:rPr>
              <w:t>4</w:t>
            </w:r>
            <w:r w:rsidR="00B1175E" w:rsidRPr="003534A8">
              <w:rPr>
                <w:bCs/>
                <w:sz w:val="28"/>
                <w:szCs w:val="28"/>
                <w:lang w:val="uk-UA"/>
              </w:rPr>
              <w:t xml:space="preserve"> – 202</w:t>
            </w:r>
            <w:r w:rsidR="00105C2E" w:rsidRPr="003534A8">
              <w:rPr>
                <w:bCs/>
                <w:sz w:val="28"/>
                <w:szCs w:val="28"/>
                <w:lang w:val="uk-UA"/>
              </w:rPr>
              <w:t>5</w:t>
            </w:r>
            <w:r w:rsidR="006518B2" w:rsidRPr="003534A8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534A8">
              <w:rPr>
                <w:bCs/>
                <w:sz w:val="28"/>
                <w:szCs w:val="28"/>
                <w:lang w:val="uk-UA"/>
              </w:rPr>
              <w:t>навчальний рік</w:t>
            </w:r>
            <w:r w:rsidR="00CF096D" w:rsidRPr="003534A8">
              <w:rPr>
                <w:bCs/>
                <w:sz w:val="28"/>
                <w:szCs w:val="28"/>
                <w:lang w:val="uk-UA"/>
              </w:rPr>
              <w:t>; опрацювати офіційні документи МОН щодо</w:t>
            </w:r>
          </w:p>
          <w:p w14:paraId="3FA20B16" w14:textId="29875BF9" w:rsidR="00270927" w:rsidRPr="004A58BD" w:rsidRDefault="00CF096D" w:rsidP="004A58B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534A8">
              <w:rPr>
                <w:bCs/>
                <w:sz w:val="28"/>
                <w:szCs w:val="28"/>
                <w:lang w:val="uk-UA"/>
              </w:rPr>
              <w:t xml:space="preserve">                                        початку нового  навчального року.</w:t>
            </w:r>
          </w:p>
          <w:p w14:paraId="46901207" w14:textId="77777777" w:rsidR="00270927" w:rsidRPr="003534A8" w:rsidRDefault="00270927" w:rsidP="00270927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3534A8">
              <w:rPr>
                <w:b/>
                <w:color w:val="00B050"/>
                <w:sz w:val="28"/>
                <w:szCs w:val="28"/>
                <w:lang w:val="uk-UA"/>
              </w:rPr>
              <w:t>Форма роботи: методичний консультативний пункт</w:t>
            </w:r>
          </w:p>
          <w:p w14:paraId="20106884" w14:textId="77777777" w:rsidR="00270927" w:rsidRPr="003534A8" w:rsidRDefault="00270927" w:rsidP="00270927">
            <w:pPr>
              <w:jc w:val="center"/>
              <w:rPr>
                <w:color w:val="00B050"/>
                <w:sz w:val="28"/>
                <w:szCs w:val="28"/>
                <w:lang w:val="uk-UA"/>
              </w:rPr>
            </w:pPr>
          </w:p>
        </w:tc>
      </w:tr>
      <w:tr w:rsidR="00270927" w:rsidRPr="0012223C" w14:paraId="2824D19A" w14:textId="77777777" w:rsidTr="0076763D">
        <w:trPr>
          <w:trHeight w:val="240"/>
        </w:trPr>
        <w:tc>
          <w:tcPr>
            <w:tcW w:w="3111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8F6F6"/>
          </w:tcPr>
          <w:p w14:paraId="2DF1B54D" w14:textId="77777777" w:rsidR="00270927" w:rsidRPr="0012223C" w:rsidRDefault="00270927" w:rsidP="00270927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2223C">
              <w:rPr>
                <w:color w:val="0000FF"/>
                <w:sz w:val="28"/>
                <w:szCs w:val="28"/>
                <w:lang w:val="uk-UA"/>
              </w:rPr>
              <w:t>Тематика засідань</w:t>
            </w:r>
          </w:p>
        </w:tc>
        <w:tc>
          <w:tcPr>
            <w:tcW w:w="684" w:type="pct"/>
            <w:tcBorders>
              <w:top w:val="single" w:sz="4" w:space="0" w:color="auto"/>
              <w:right w:val="single" w:sz="4" w:space="0" w:color="auto"/>
            </w:tcBorders>
            <w:shd w:val="clear" w:color="auto" w:fill="D8F6F6"/>
          </w:tcPr>
          <w:p w14:paraId="2CC5183A" w14:textId="77777777" w:rsidR="00270927" w:rsidRPr="0012223C" w:rsidRDefault="00270927" w:rsidP="00270927">
            <w:pPr>
              <w:jc w:val="center"/>
              <w:rPr>
                <w:sz w:val="28"/>
                <w:szCs w:val="28"/>
                <w:lang w:val="uk-UA"/>
              </w:rPr>
            </w:pPr>
            <w:r w:rsidRPr="0012223C">
              <w:rPr>
                <w:color w:val="0000FF"/>
                <w:sz w:val="28"/>
                <w:szCs w:val="28"/>
                <w:lang w:val="uk-UA"/>
              </w:rPr>
              <w:t>Форми   та методи проведення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6F6"/>
          </w:tcPr>
          <w:p w14:paraId="203F26F7" w14:textId="77777777" w:rsidR="00270927" w:rsidRPr="0012223C" w:rsidRDefault="00270927" w:rsidP="00270927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2223C">
              <w:rPr>
                <w:color w:val="0000FF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  <w:shd w:val="clear" w:color="auto" w:fill="D8F6F6"/>
          </w:tcPr>
          <w:p w14:paraId="31C6868E" w14:textId="77777777" w:rsidR="00270927" w:rsidRPr="0012223C" w:rsidRDefault="00270927" w:rsidP="00270927">
            <w:pPr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12223C">
              <w:rPr>
                <w:color w:val="0000FF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270927" w:rsidRPr="0012223C" w14:paraId="50225277" w14:textId="77777777" w:rsidTr="00ED5420">
        <w:tc>
          <w:tcPr>
            <w:tcW w:w="123" w:type="pct"/>
            <w:vMerge w:val="restart"/>
            <w:shd w:val="clear" w:color="auto" w:fill="FF99CC"/>
          </w:tcPr>
          <w:p w14:paraId="2789B685" w14:textId="77777777" w:rsidR="00270927" w:rsidRPr="00270927" w:rsidRDefault="00270927" w:rsidP="00270927">
            <w:pPr>
              <w:rPr>
                <w:b/>
                <w:sz w:val="32"/>
                <w:szCs w:val="32"/>
              </w:rPr>
            </w:pPr>
          </w:p>
          <w:p w14:paraId="692BE148" w14:textId="77777777" w:rsidR="00270927" w:rsidRPr="00270927" w:rsidRDefault="00270927" w:rsidP="00270927">
            <w:pPr>
              <w:rPr>
                <w:sz w:val="32"/>
                <w:szCs w:val="32"/>
              </w:rPr>
            </w:pPr>
          </w:p>
        </w:tc>
        <w:tc>
          <w:tcPr>
            <w:tcW w:w="2988" w:type="pct"/>
          </w:tcPr>
          <w:p w14:paraId="522EE763" w14:textId="4FE672AB" w:rsidR="00270927" w:rsidRPr="0012223C" w:rsidRDefault="00270927" w:rsidP="00002EDA">
            <w:pPr>
              <w:numPr>
                <w:ilvl w:val="0"/>
                <w:numId w:val="1"/>
              </w:numPr>
              <w:spacing w:after="200"/>
              <w:rPr>
                <w:sz w:val="28"/>
                <w:szCs w:val="28"/>
                <w:lang w:val="uk-UA"/>
              </w:rPr>
            </w:pPr>
            <w:r w:rsidRPr="0012223C">
              <w:rPr>
                <w:sz w:val="28"/>
                <w:szCs w:val="28"/>
                <w:lang w:val="uk-UA"/>
              </w:rPr>
              <w:t>Аналіз роботи методичного об</w:t>
            </w:r>
            <w:r w:rsidRPr="0012223C">
              <w:rPr>
                <w:sz w:val="28"/>
                <w:szCs w:val="28"/>
              </w:rPr>
              <w:t>’</w:t>
            </w:r>
            <w:r w:rsidRPr="0012223C">
              <w:rPr>
                <w:sz w:val="28"/>
                <w:szCs w:val="28"/>
                <w:lang w:val="uk-UA"/>
              </w:rPr>
              <w:t xml:space="preserve">єднання </w:t>
            </w:r>
            <w:r w:rsidR="00B1175E" w:rsidRPr="0012223C">
              <w:rPr>
                <w:sz w:val="28"/>
                <w:szCs w:val="28"/>
                <w:lang w:val="uk-UA"/>
              </w:rPr>
              <w:t>вихователів виховних груп за 20</w:t>
            </w:r>
            <w:r w:rsidR="006518B2" w:rsidRPr="0012223C">
              <w:rPr>
                <w:sz w:val="28"/>
                <w:szCs w:val="28"/>
                <w:lang w:val="uk-UA"/>
              </w:rPr>
              <w:t>2</w:t>
            </w:r>
            <w:r w:rsidR="0032126B">
              <w:rPr>
                <w:sz w:val="28"/>
                <w:szCs w:val="28"/>
                <w:lang w:val="uk-UA"/>
              </w:rPr>
              <w:t>4</w:t>
            </w:r>
            <w:r w:rsidR="00B1175E" w:rsidRPr="0012223C">
              <w:rPr>
                <w:sz w:val="28"/>
                <w:szCs w:val="28"/>
                <w:lang w:val="uk-UA"/>
              </w:rPr>
              <w:t xml:space="preserve"> – 202</w:t>
            </w:r>
            <w:r w:rsidR="0032126B">
              <w:rPr>
                <w:sz w:val="28"/>
                <w:szCs w:val="28"/>
                <w:lang w:val="uk-UA"/>
              </w:rPr>
              <w:t>5</w:t>
            </w:r>
            <w:r w:rsidRPr="0012223C">
              <w:rPr>
                <w:sz w:val="28"/>
                <w:szCs w:val="28"/>
                <w:lang w:val="uk-UA"/>
              </w:rPr>
              <w:t xml:space="preserve"> навчальний рік.</w:t>
            </w:r>
          </w:p>
        </w:tc>
        <w:tc>
          <w:tcPr>
            <w:tcW w:w="684" w:type="pct"/>
            <w:tcBorders>
              <w:right w:val="single" w:sz="4" w:space="0" w:color="auto"/>
            </w:tcBorders>
          </w:tcPr>
          <w:p w14:paraId="6C6F9D33" w14:textId="77777777" w:rsidR="00270927" w:rsidRPr="0012223C" w:rsidRDefault="00270927" w:rsidP="00270927">
            <w:pPr>
              <w:rPr>
                <w:i/>
                <w:sz w:val="28"/>
                <w:szCs w:val="28"/>
                <w:lang w:val="uk-UA"/>
              </w:rPr>
            </w:pPr>
            <w:r w:rsidRPr="0012223C">
              <w:rPr>
                <w:i/>
                <w:sz w:val="28"/>
                <w:szCs w:val="28"/>
                <w:lang w:val="uk-UA"/>
              </w:rPr>
              <w:t xml:space="preserve">Звіт голови методичного об’єднання </w:t>
            </w:r>
          </w:p>
        </w:tc>
        <w:tc>
          <w:tcPr>
            <w:tcW w:w="55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0EE9E5F" w14:textId="77777777" w:rsidR="00270927" w:rsidRPr="0012223C" w:rsidRDefault="00270927" w:rsidP="00270927">
            <w:pPr>
              <w:ind w:right="113"/>
              <w:jc w:val="center"/>
              <w:rPr>
                <w:sz w:val="28"/>
                <w:szCs w:val="28"/>
              </w:rPr>
            </w:pPr>
          </w:p>
          <w:p w14:paraId="2D3E6B45" w14:textId="77777777" w:rsidR="00270927" w:rsidRPr="0012223C" w:rsidRDefault="00270927" w:rsidP="00270927">
            <w:pPr>
              <w:spacing w:after="200" w:line="276" w:lineRule="auto"/>
              <w:ind w:right="113"/>
              <w:jc w:val="center"/>
              <w:rPr>
                <w:b/>
                <w:color w:val="800080"/>
                <w:sz w:val="28"/>
                <w:szCs w:val="28"/>
                <w:lang w:val="uk-UA"/>
              </w:rPr>
            </w:pPr>
            <w:r w:rsidRPr="0012223C">
              <w:rPr>
                <w:b/>
                <w:color w:val="800080"/>
                <w:sz w:val="28"/>
                <w:szCs w:val="28"/>
                <w:lang w:val="uk-UA"/>
              </w:rPr>
              <w:t xml:space="preserve">Серпень          </w:t>
            </w: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EA5F7DA" w14:textId="77777777" w:rsidR="00270927" w:rsidRPr="0012223C" w:rsidRDefault="00270927" w:rsidP="00270927">
            <w:pPr>
              <w:rPr>
                <w:i/>
                <w:iCs/>
                <w:sz w:val="28"/>
                <w:szCs w:val="28"/>
              </w:rPr>
            </w:pPr>
            <w:r w:rsidRPr="0012223C">
              <w:rPr>
                <w:i/>
                <w:iCs/>
                <w:sz w:val="28"/>
                <w:szCs w:val="28"/>
                <w:lang w:val="uk-UA"/>
              </w:rPr>
              <w:t xml:space="preserve">Керівник  методичного об’єднання  </w:t>
            </w:r>
          </w:p>
        </w:tc>
      </w:tr>
      <w:tr w:rsidR="00270927" w:rsidRPr="0012223C" w14:paraId="7302F3D5" w14:textId="77777777" w:rsidTr="004A58BD">
        <w:trPr>
          <w:trHeight w:val="1016"/>
        </w:trPr>
        <w:tc>
          <w:tcPr>
            <w:tcW w:w="123" w:type="pct"/>
            <w:vMerge/>
            <w:tcBorders>
              <w:bottom w:val="single" w:sz="4" w:space="0" w:color="000000"/>
            </w:tcBorders>
            <w:shd w:val="clear" w:color="auto" w:fill="FF99CC"/>
          </w:tcPr>
          <w:p w14:paraId="4FC28B20" w14:textId="77777777" w:rsidR="00270927" w:rsidRPr="00270927" w:rsidRDefault="00270927" w:rsidP="00270927">
            <w:pPr>
              <w:rPr>
                <w:b/>
                <w:sz w:val="32"/>
                <w:szCs w:val="32"/>
              </w:rPr>
            </w:pPr>
          </w:p>
        </w:tc>
        <w:tc>
          <w:tcPr>
            <w:tcW w:w="2988" w:type="pct"/>
          </w:tcPr>
          <w:p w14:paraId="011996F1" w14:textId="46B6B573" w:rsidR="0032126B" w:rsidRPr="0032126B" w:rsidRDefault="0032126B" w:rsidP="0032126B">
            <w:pPr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proofErr w:type="spellStart"/>
            <w:r w:rsidRPr="0032126B">
              <w:rPr>
                <w:color w:val="000000"/>
                <w:sz w:val="28"/>
                <w:szCs w:val="28"/>
              </w:rPr>
              <w:t>Обговорення</w:t>
            </w:r>
            <w:proofErr w:type="spellEnd"/>
            <w:r w:rsidRPr="0032126B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2126B">
              <w:rPr>
                <w:color w:val="000000"/>
                <w:sz w:val="28"/>
                <w:szCs w:val="28"/>
              </w:rPr>
              <w:t>реалізація</w:t>
            </w:r>
            <w:proofErr w:type="spellEnd"/>
            <w:r w:rsidRPr="003212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126B">
              <w:rPr>
                <w:color w:val="000000"/>
                <w:sz w:val="28"/>
                <w:szCs w:val="28"/>
              </w:rPr>
              <w:t>методичної</w:t>
            </w:r>
            <w:proofErr w:type="spellEnd"/>
            <w:r w:rsidRPr="003212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126B">
              <w:rPr>
                <w:color w:val="000000"/>
                <w:sz w:val="28"/>
                <w:szCs w:val="28"/>
              </w:rPr>
              <w:t>проблеми</w:t>
            </w:r>
            <w:proofErr w:type="spellEnd"/>
            <w:r w:rsidRPr="0032126B">
              <w:rPr>
                <w:color w:val="000000"/>
                <w:sz w:val="28"/>
                <w:szCs w:val="28"/>
              </w:rPr>
              <w:t xml:space="preserve"> МО </w:t>
            </w:r>
            <w:r>
              <w:rPr>
                <w:color w:val="000000"/>
                <w:sz w:val="28"/>
                <w:szCs w:val="28"/>
                <w:lang w:val="uk-UA"/>
              </w:rPr>
              <w:t>вихователів виховних груп</w:t>
            </w:r>
            <w:r w:rsidRPr="0032126B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079F95A9" w14:textId="06302C21" w:rsidR="00270927" w:rsidRPr="0032126B" w:rsidRDefault="00270927" w:rsidP="0032126B">
            <w:pPr>
              <w:ind w:left="720"/>
              <w:rPr>
                <w:sz w:val="28"/>
                <w:szCs w:val="28"/>
                <w:lang w:val="uk-UA"/>
              </w:rPr>
            </w:pPr>
            <w:r w:rsidRPr="0032126B">
              <w:rPr>
                <w:sz w:val="28"/>
                <w:szCs w:val="28"/>
                <w:lang w:val="uk-UA"/>
              </w:rPr>
              <w:t>Обговорення і затвердження плану роботи методичного об</w:t>
            </w:r>
            <w:r w:rsidRPr="0032126B">
              <w:rPr>
                <w:sz w:val="28"/>
                <w:szCs w:val="28"/>
              </w:rPr>
              <w:t>’</w:t>
            </w:r>
            <w:r w:rsidRPr="0032126B">
              <w:rPr>
                <w:sz w:val="28"/>
                <w:szCs w:val="28"/>
                <w:lang w:val="uk-UA"/>
              </w:rPr>
              <w:t xml:space="preserve">єднання </w:t>
            </w:r>
            <w:r w:rsidR="00B1175E" w:rsidRPr="0032126B">
              <w:rPr>
                <w:sz w:val="28"/>
                <w:szCs w:val="28"/>
                <w:lang w:val="uk-UA"/>
              </w:rPr>
              <w:t>вихователів виховних груп на 202</w:t>
            </w:r>
            <w:r w:rsidR="0032126B" w:rsidRPr="0032126B">
              <w:rPr>
                <w:sz w:val="28"/>
                <w:szCs w:val="28"/>
                <w:lang w:val="uk-UA"/>
              </w:rPr>
              <w:t>5</w:t>
            </w:r>
            <w:r w:rsidR="00B1175E" w:rsidRPr="0032126B">
              <w:rPr>
                <w:sz w:val="28"/>
                <w:szCs w:val="28"/>
                <w:lang w:val="uk-UA"/>
              </w:rPr>
              <w:t>– 202</w:t>
            </w:r>
            <w:r w:rsidR="0032126B" w:rsidRPr="0032126B">
              <w:rPr>
                <w:sz w:val="28"/>
                <w:szCs w:val="28"/>
                <w:lang w:val="uk-UA"/>
              </w:rPr>
              <w:t>6</w:t>
            </w:r>
            <w:r w:rsidRPr="0032126B">
              <w:rPr>
                <w:sz w:val="28"/>
                <w:szCs w:val="28"/>
              </w:rPr>
              <w:t xml:space="preserve"> </w:t>
            </w:r>
            <w:r w:rsidRPr="0032126B">
              <w:rPr>
                <w:sz w:val="28"/>
                <w:szCs w:val="28"/>
                <w:lang w:val="uk-UA"/>
              </w:rPr>
              <w:t>н</w:t>
            </w:r>
            <w:r w:rsidR="006518B2" w:rsidRPr="0032126B">
              <w:rPr>
                <w:sz w:val="28"/>
                <w:szCs w:val="28"/>
                <w:lang w:val="uk-UA"/>
              </w:rPr>
              <w:t>авчальний рік</w:t>
            </w:r>
          </w:p>
        </w:tc>
        <w:tc>
          <w:tcPr>
            <w:tcW w:w="684" w:type="pct"/>
            <w:tcBorders>
              <w:right w:val="single" w:sz="4" w:space="0" w:color="auto"/>
            </w:tcBorders>
          </w:tcPr>
          <w:p w14:paraId="103D29F9" w14:textId="77777777" w:rsidR="00270927" w:rsidRPr="0012223C" w:rsidRDefault="00270927" w:rsidP="00270927">
            <w:pPr>
              <w:rPr>
                <w:i/>
                <w:sz w:val="28"/>
                <w:szCs w:val="28"/>
                <w:lang w:val="uk-UA"/>
              </w:rPr>
            </w:pPr>
          </w:p>
          <w:p w14:paraId="157FE411" w14:textId="77777777" w:rsidR="00270927" w:rsidRPr="0012223C" w:rsidRDefault="00270927" w:rsidP="00270927">
            <w:pPr>
              <w:rPr>
                <w:i/>
                <w:sz w:val="28"/>
                <w:szCs w:val="28"/>
                <w:lang w:val="uk-UA"/>
              </w:rPr>
            </w:pPr>
            <w:r w:rsidRPr="0012223C">
              <w:rPr>
                <w:i/>
                <w:sz w:val="28"/>
                <w:szCs w:val="28"/>
                <w:lang w:val="uk-UA"/>
              </w:rPr>
              <w:t>Обговорення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D12E6" w14:textId="77777777" w:rsidR="00270927" w:rsidRPr="0012223C" w:rsidRDefault="00270927" w:rsidP="00270927">
            <w:pPr>
              <w:rPr>
                <w:sz w:val="28"/>
                <w:szCs w:val="28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BAB00A3" w14:textId="77777777" w:rsidR="00270927" w:rsidRPr="0012223C" w:rsidRDefault="00270927" w:rsidP="00270927">
            <w:pPr>
              <w:rPr>
                <w:i/>
                <w:iCs/>
                <w:sz w:val="28"/>
                <w:szCs w:val="28"/>
                <w:lang w:val="uk-UA"/>
              </w:rPr>
            </w:pPr>
            <w:r w:rsidRPr="0012223C">
              <w:rPr>
                <w:i/>
                <w:iCs/>
                <w:sz w:val="28"/>
                <w:szCs w:val="28"/>
                <w:lang w:val="uk-UA"/>
              </w:rPr>
              <w:t>Члени методичного об</w:t>
            </w:r>
            <w:r w:rsidRPr="0012223C">
              <w:rPr>
                <w:i/>
                <w:iCs/>
                <w:sz w:val="28"/>
                <w:szCs w:val="28"/>
              </w:rPr>
              <w:t>’</w:t>
            </w:r>
            <w:r w:rsidRPr="0012223C">
              <w:rPr>
                <w:i/>
                <w:iCs/>
                <w:sz w:val="28"/>
                <w:szCs w:val="28"/>
                <w:lang w:val="uk-UA"/>
              </w:rPr>
              <w:t>єднання</w:t>
            </w:r>
          </w:p>
          <w:p w14:paraId="0A442318" w14:textId="77777777" w:rsidR="00270927" w:rsidRPr="0012223C" w:rsidRDefault="00270927" w:rsidP="00270927">
            <w:pPr>
              <w:rPr>
                <w:sz w:val="28"/>
                <w:szCs w:val="28"/>
                <w:lang w:val="uk-UA"/>
              </w:rPr>
            </w:pPr>
          </w:p>
        </w:tc>
      </w:tr>
      <w:tr w:rsidR="00270927" w:rsidRPr="0012223C" w14:paraId="70B79256" w14:textId="77777777" w:rsidTr="00ED5420">
        <w:tc>
          <w:tcPr>
            <w:tcW w:w="123" w:type="pct"/>
            <w:tcBorders>
              <w:bottom w:val="single" w:sz="4" w:space="0" w:color="000000"/>
            </w:tcBorders>
            <w:shd w:val="clear" w:color="auto" w:fill="FF99CC"/>
          </w:tcPr>
          <w:p w14:paraId="53512159" w14:textId="77777777" w:rsidR="00270927" w:rsidRPr="00270927" w:rsidRDefault="00270927" w:rsidP="00270927">
            <w:pPr>
              <w:rPr>
                <w:b/>
                <w:sz w:val="32"/>
                <w:szCs w:val="32"/>
              </w:rPr>
            </w:pPr>
          </w:p>
        </w:tc>
        <w:tc>
          <w:tcPr>
            <w:tcW w:w="2988" w:type="pct"/>
          </w:tcPr>
          <w:p w14:paraId="76FBE89F" w14:textId="78276088" w:rsidR="0032126B" w:rsidRPr="00BE38BE" w:rsidRDefault="0032126B" w:rsidP="0032126B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  <w:bdr w:val="none" w:sz="0" w:space="0" w:color="auto" w:frame="1"/>
                <w:lang w:val="uk-UA" w:eastAsia="en-US"/>
                <w14:ligatures w14:val="standardContextual"/>
              </w:rPr>
            </w:pPr>
            <w:r w:rsidRPr="00BE38BE">
              <w:rPr>
                <w:rFonts w:eastAsia="Calibri"/>
                <w:kern w:val="2"/>
                <w:sz w:val="28"/>
                <w:szCs w:val="28"/>
                <w:bdr w:val="none" w:sz="0" w:space="0" w:color="auto" w:frame="1"/>
                <w:lang w:val="uk-UA" w:eastAsia="en-US"/>
                <w14:ligatures w14:val="standardContextual"/>
              </w:rPr>
              <w:t>Особливості організації освітнього процесу у 2025-2026 навчальному році.</w:t>
            </w:r>
          </w:p>
          <w:p w14:paraId="032CF6CE" w14:textId="77777777" w:rsidR="0032126B" w:rsidRPr="00BE38BE" w:rsidRDefault="0032126B" w:rsidP="0032126B">
            <w:pPr>
              <w:pStyle w:val="font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BE38BE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        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Інструктивно-методичні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рекомендації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щодо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організації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освітнього</w:t>
            </w:r>
            <w:r w:rsidRPr="00BE38B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E38BE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 </w:t>
            </w:r>
          </w:p>
          <w:p w14:paraId="0FEF8F95" w14:textId="4C9C95CD" w:rsidR="0032126B" w:rsidRPr="00BE38BE" w:rsidRDefault="0032126B" w:rsidP="0032126B">
            <w:pPr>
              <w:pStyle w:val="font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BE38BE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        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процесу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E38BE">
              <w:rPr>
                <w:sz w:val="28"/>
                <w:szCs w:val="28"/>
                <w:bdr w:val="none" w:sz="0" w:space="0" w:color="auto" w:frame="1"/>
                <w:lang w:val="uk-UA"/>
              </w:rPr>
              <w:t>у виховній роботі</w:t>
            </w:r>
            <w:r w:rsidRPr="00BE38BE">
              <w:rPr>
                <w:sz w:val="28"/>
                <w:szCs w:val="28"/>
                <w:bdr w:val="none" w:sz="0" w:space="0" w:color="auto" w:frame="1"/>
              </w:rPr>
              <w:t xml:space="preserve"> в 20</w:t>
            </w:r>
            <w:r w:rsidRPr="00BE38BE">
              <w:rPr>
                <w:sz w:val="28"/>
                <w:szCs w:val="28"/>
                <w:bdr w:val="none" w:sz="0" w:space="0" w:color="auto" w:frame="1"/>
                <w:lang w:val="uk-UA"/>
              </w:rPr>
              <w:t>25</w:t>
            </w:r>
            <w:r w:rsidRPr="00BE38BE">
              <w:rPr>
                <w:sz w:val="28"/>
                <w:szCs w:val="28"/>
                <w:bdr w:val="none" w:sz="0" w:space="0" w:color="auto" w:frame="1"/>
              </w:rPr>
              <w:t>/202</w:t>
            </w:r>
            <w:r w:rsidRPr="00BE38BE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6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навчальному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році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</w:rPr>
              <w:t>.</w:t>
            </w:r>
          </w:p>
          <w:p w14:paraId="5F344298" w14:textId="77777777" w:rsidR="0032126B" w:rsidRPr="00BE38BE" w:rsidRDefault="0032126B" w:rsidP="0032126B">
            <w:pPr>
              <w:pStyle w:val="font8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14:paraId="7463F249" w14:textId="176534D6" w:rsidR="0032126B" w:rsidRPr="00BE38BE" w:rsidRDefault="00BE38BE" w:rsidP="0032126B">
            <w:pPr>
              <w:pStyle w:val="font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270927">
              <w:rPr>
                <w:b/>
                <w:noProof/>
                <w:color w:val="800080"/>
                <w:sz w:val="32"/>
                <w:szCs w:val="32"/>
                <w:u w:val="single"/>
                <w:lang w:val="uk-UA" w:eastAsia="uk-UA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71C9C4D1" wp14:editId="65333ABA">
                  <wp:simplePos x="0" y="0"/>
                  <wp:positionH relativeFrom="column">
                    <wp:posOffset>7867601</wp:posOffset>
                  </wp:positionH>
                  <wp:positionV relativeFrom="paragraph">
                    <wp:posOffset>157480</wp:posOffset>
                  </wp:positionV>
                  <wp:extent cx="1866314" cy="1516380"/>
                  <wp:effectExtent l="0" t="0" r="635" b="7620"/>
                  <wp:wrapNone/>
                  <wp:docPr id="5" name="Рисунок 5" descr="k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lend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509" cy="1519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126B" w:rsidRPr="00BE38BE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        </w:t>
            </w:r>
            <w:proofErr w:type="spellStart"/>
            <w:r w:rsidR="0032126B" w:rsidRPr="00BE38BE">
              <w:rPr>
                <w:sz w:val="28"/>
                <w:szCs w:val="28"/>
                <w:bdr w:val="none" w:sz="0" w:space="0" w:color="auto" w:frame="1"/>
              </w:rPr>
              <w:t>Нормативні</w:t>
            </w:r>
            <w:proofErr w:type="spellEnd"/>
            <w:r w:rsidR="0032126B" w:rsidRPr="00BE38BE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32126B" w:rsidRPr="00BE38BE">
              <w:rPr>
                <w:sz w:val="28"/>
                <w:szCs w:val="28"/>
                <w:bdr w:val="none" w:sz="0" w:space="0" w:color="auto" w:frame="1"/>
              </w:rPr>
              <w:t>документ</w:t>
            </w:r>
            <w:r w:rsidR="00A770A1" w:rsidRPr="00BE38BE">
              <w:rPr>
                <w:sz w:val="28"/>
                <w:szCs w:val="28"/>
                <w:bdr w:val="none" w:sz="0" w:space="0" w:color="auto" w:frame="1"/>
                <w:lang w:val="uk-UA"/>
              </w:rPr>
              <w:t>и</w:t>
            </w:r>
            <w:r w:rsidR="0032126B" w:rsidRPr="00BE38BE">
              <w:rPr>
                <w:sz w:val="28"/>
                <w:szCs w:val="28"/>
                <w:bdr w:val="none" w:sz="0" w:space="0" w:color="auto" w:frame="1"/>
              </w:rPr>
              <w:t xml:space="preserve"> МОН </w:t>
            </w:r>
            <w:proofErr w:type="spellStart"/>
            <w:r w:rsidR="0032126B" w:rsidRPr="00BE38BE">
              <w:rPr>
                <w:sz w:val="28"/>
                <w:szCs w:val="28"/>
                <w:bdr w:val="none" w:sz="0" w:space="0" w:color="auto" w:frame="1"/>
              </w:rPr>
              <w:t>України</w:t>
            </w:r>
            <w:proofErr w:type="spellEnd"/>
            <w:r w:rsidR="0032126B" w:rsidRPr="00BE38B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2126B" w:rsidRPr="00BE38BE">
              <w:rPr>
                <w:sz w:val="28"/>
                <w:szCs w:val="28"/>
                <w:bdr w:val="none" w:sz="0" w:space="0" w:color="auto" w:frame="1"/>
              </w:rPr>
              <w:t>щодо</w:t>
            </w:r>
            <w:proofErr w:type="spellEnd"/>
            <w:r w:rsidR="0032126B" w:rsidRPr="00BE38B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2126B" w:rsidRPr="00BE38BE">
              <w:rPr>
                <w:color w:val="000000"/>
                <w:sz w:val="28"/>
                <w:szCs w:val="28"/>
                <w:bdr w:val="none" w:sz="0" w:space="0" w:color="auto" w:frame="1"/>
              </w:rPr>
              <w:t>організації</w:t>
            </w:r>
            <w:proofErr w:type="spellEnd"/>
            <w:r w:rsidR="0032126B" w:rsidRPr="00BE38BE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освітнього процесу:</w:t>
            </w:r>
          </w:p>
          <w:p w14:paraId="3952CC56" w14:textId="78555569" w:rsidR="0032126B" w:rsidRPr="00BE38BE" w:rsidRDefault="0032126B" w:rsidP="0032126B">
            <w:pPr>
              <w:pStyle w:val="font8"/>
              <w:numPr>
                <w:ilvl w:val="0"/>
                <w:numId w:val="10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BE38BE">
              <w:rPr>
                <w:sz w:val="28"/>
                <w:szCs w:val="28"/>
              </w:rPr>
              <w:t xml:space="preserve"> «</w:t>
            </w:r>
            <w:proofErr w:type="spellStart"/>
            <w:r w:rsidRPr="00BE38BE">
              <w:fldChar w:fldCharType="begin"/>
            </w:r>
            <w:r w:rsidRPr="00BE38BE">
              <w:instrText>HYPERLINK "https://bit.ly/2InbGsO" \t "_blank"</w:instrText>
            </w:r>
            <w:r w:rsidRPr="00BE38BE">
              <w:fldChar w:fldCharType="separate"/>
            </w:r>
            <w:r w:rsidRPr="00BE38BE">
              <w:rPr>
                <w:sz w:val="28"/>
                <w:szCs w:val="28"/>
                <w:bdr w:val="none" w:sz="0" w:space="0" w:color="auto" w:frame="1"/>
              </w:rPr>
              <w:t>Перелік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навчальної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літератури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рекомендованої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</w:rPr>
              <w:t xml:space="preserve"> МОН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України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</w:rPr>
              <w:t xml:space="preserve"> для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використання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</w:rPr>
              <w:t xml:space="preserve"> у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спеціальних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</w:rPr>
              <w:t xml:space="preserve"> закладах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загальної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середньої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освіти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</w:rPr>
              <w:t xml:space="preserve"> для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дітей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</w:rPr>
              <w:t xml:space="preserve"> з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особливими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BE38BE">
              <w:rPr>
                <w:sz w:val="28"/>
                <w:szCs w:val="28"/>
                <w:bdr w:val="none" w:sz="0" w:space="0" w:color="auto" w:frame="1"/>
              </w:rPr>
              <w:t>освітніми</w:t>
            </w:r>
            <w:proofErr w:type="spellEnd"/>
            <w:r w:rsidRPr="00BE38BE">
              <w:rPr>
                <w:sz w:val="28"/>
                <w:szCs w:val="28"/>
                <w:bdr w:val="none" w:sz="0" w:space="0" w:color="auto" w:frame="1"/>
              </w:rPr>
              <w:t xml:space="preserve"> потребами</w:t>
            </w:r>
            <w:r w:rsidRPr="00BE38BE">
              <w:fldChar w:fldCharType="end"/>
            </w:r>
            <w:r w:rsidRPr="00BE38BE">
              <w:rPr>
                <w:sz w:val="28"/>
                <w:szCs w:val="28"/>
              </w:rPr>
              <w:t>»</w:t>
            </w:r>
            <w:r w:rsidRPr="00BE38BE">
              <w:rPr>
                <w:sz w:val="28"/>
                <w:szCs w:val="28"/>
                <w:lang w:val="uk-UA"/>
              </w:rPr>
              <w:t>;</w:t>
            </w:r>
          </w:p>
          <w:p w14:paraId="3875D5C9" w14:textId="7F792311" w:rsidR="0032126B" w:rsidRPr="00BE38BE" w:rsidRDefault="0032126B" w:rsidP="0032126B">
            <w:pPr>
              <w:pStyle w:val="font8"/>
              <w:numPr>
                <w:ilvl w:val="0"/>
                <w:numId w:val="10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BE38BE">
              <w:rPr>
                <w:sz w:val="28"/>
                <w:szCs w:val="28"/>
                <w:lang w:val="uk-UA"/>
              </w:rPr>
              <w:t>Р</w:t>
            </w:r>
            <w:proofErr w:type="spellStart"/>
            <w:r w:rsidRPr="00BE38BE">
              <w:rPr>
                <w:sz w:val="28"/>
                <w:szCs w:val="28"/>
              </w:rPr>
              <w:t>екомендації</w:t>
            </w:r>
            <w:proofErr w:type="spellEnd"/>
            <w:r w:rsidRPr="00BE38BE">
              <w:rPr>
                <w:sz w:val="28"/>
                <w:szCs w:val="28"/>
              </w:rPr>
              <w:t xml:space="preserve"> </w:t>
            </w:r>
            <w:r w:rsidRPr="00BE38BE">
              <w:rPr>
                <w:sz w:val="28"/>
                <w:szCs w:val="28"/>
                <w:lang w:val="uk-UA"/>
              </w:rPr>
              <w:t xml:space="preserve">МОН </w:t>
            </w:r>
            <w:proofErr w:type="spellStart"/>
            <w:r w:rsidRPr="00BE38BE">
              <w:rPr>
                <w:sz w:val="28"/>
                <w:szCs w:val="28"/>
              </w:rPr>
              <w:t>щодо</w:t>
            </w:r>
            <w:proofErr w:type="spellEnd"/>
            <w:r w:rsidRPr="00BE38BE">
              <w:rPr>
                <w:sz w:val="28"/>
                <w:szCs w:val="28"/>
              </w:rPr>
              <w:t xml:space="preserve"> </w:t>
            </w:r>
            <w:r w:rsidRPr="00BE38BE">
              <w:rPr>
                <w:sz w:val="28"/>
                <w:szCs w:val="28"/>
                <w:lang w:val="uk-UA"/>
              </w:rPr>
              <w:t>організації освітнього процесу осіб з особливими освітніми потребами у закладах загальної середньої освіти</w:t>
            </w:r>
            <w:r w:rsidRPr="00BE38BE">
              <w:rPr>
                <w:sz w:val="28"/>
                <w:szCs w:val="28"/>
              </w:rPr>
              <w:t xml:space="preserve"> у 202</w:t>
            </w:r>
            <w:r w:rsidRPr="00BE38BE">
              <w:rPr>
                <w:sz w:val="28"/>
                <w:szCs w:val="28"/>
                <w:lang w:val="uk-UA"/>
              </w:rPr>
              <w:t>5</w:t>
            </w:r>
            <w:r w:rsidRPr="00BE38BE">
              <w:rPr>
                <w:sz w:val="28"/>
                <w:szCs w:val="28"/>
              </w:rPr>
              <w:t>/202</w:t>
            </w:r>
            <w:r w:rsidRPr="00BE38BE">
              <w:rPr>
                <w:sz w:val="28"/>
                <w:szCs w:val="28"/>
                <w:lang w:val="uk-UA"/>
              </w:rPr>
              <w:t>6</w:t>
            </w:r>
            <w:r w:rsidRPr="00BE38BE">
              <w:rPr>
                <w:sz w:val="28"/>
                <w:szCs w:val="28"/>
              </w:rPr>
              <w:t xml:space="preserve"> </w:t>
            </w:r>
            <w:proofErr w:type="spellStart"/>
            <w:r w:rsidRPr="00BE38BE">
              <w:rPr>
                <w:sz w:val="28"/>
                <w:szCs w:val="28"/>
              </w:rPr>
              <w:t>навчальному</w:t>
            </w:r>
            <w:proofErr w:type="spellEnd"/>
            <w:r w:rsidRPr="00BE38BE">
              <w:rPr>
                <w:sz w:val="28"/>
                <w:szCs w:val="28"/>
              </w:rPr>
              <w:t xml:space="preserve"> </w:t>
            </w:r>
            <w:proofErr w:type="spellStart"/>
            <w:r w:rsidRPr="00BE38BE">
              <w:rPr>
                <w:sz w:val="28"/>
                <w:szCs w:val="28"/>
              </w:rPr>
              <w:t>році</w:t>
            </w:r>
            <w:proofErr w:type="spellEnd"/>
            <w:r w:rsidRPr="00BE38BE">
              <w:rPr>
                <w:sz w:val="28"/>
                <w:szCs w:val="28"/>
                <w:lang w:val="uk-UA"/>
              </w:rPr>
              <w:t xml:space="preserve">. </w:t>
            </w:r>
          </w:p>
          <w:p w14:paraId="4FA53503" w14:textId="40A9F041" w:rsidR="0032126B" w:rsidRPr="00BE38BE" w:rsidRDefault="00BE38BE" w:rsidP="00BE38BE">
            <w:pPr>
              <w:pStyle w:val="a3"/>
              <w:numPr>
                <w:ilvl w:val="0"/>
                <w:numId w:val="20"/>
              </w:numPr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  <w:bdr w:val="none" w:sz="0" w:space="0" w:color="auto" w:frame="1"/>
                <w:lang w:val="uk-UA" w:eastAsia="en-US"/>
                <w14:ligatures w14:val="standardContextual"/>
              </w:rPr>
            </w:pPr>
            <w:r w:rsidRPr="00BE38BE">
              <w:rPr>
                <w:sz w:val="22"/>
                <w:szCs w:val="22"/>
                <w:lang w:val="uk-UA"/>
              </w:rPr>
              <w:t xml:space="preserve">         </w:t>
            </w:r>
            <w:hyperlink r:id="rId7" w:history="1">
              <w:r w:rsidRPr="00BE38BE">
                <w:rPr>
                  <w:sz w:val="28"/>
                  <w:szCs w:val="28"/>
                  <w:bdr w:val="none" w:sz="0" w:space="0" w:color="auto" w:frame="1"/>
                  <w:shd w:val="clear" w:color="auto" w:fill="FFFFFF"/>
                  <w:lang w:val="uk-UA"/>
                </w:rPr>
                <w:t>Листи Міністерства освіти і науки України від 06.03.2022 №1/3371-22 «Про       організацію освітнього процесу в умовах військових дій»</w:t>
              </w:r>
            </w:hyperlink>
          </w:p>
          <w:p w14:paraId="45D801E1" w14:textId="22F39DDD" w:rsidR="00BE38BE" w:rsidRPr="00BE38BE" w:rsidRDefault="00BE38BE" w:rsidP="00BE38BE">
            <w:pPr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684" w:type="pct"/>
            <w:tcBorders>
              <w:right w:val="single" w:sz="4" w:space="0" w:color="auto"/>
            </w:tcBorders>
          </w:tcPr>
          <w:p w14:paraId="0ACCFBC5" w14:textId="77777777" w:rsidR="00270927" w:rsidRPr="0012223C" w:rsidRDefault="00270927" w:rsidP="00270927">
            <w:pPr>
              <w:rPr>
                <w:i/>
                <w:sz w:val="28"/>
                <w:szCs w:val="28"/>
                <w:lang w:val="uk-UA"/>
              </w:rPr>
            </w:pPr>
          </w:p>
          <w:p w14:paraId="74E35EAC" w14:textId="078AC1FF" w:rsidR="00270927" w:rsidRPr="0012223C" w:rsidRDefault="003641F9" w:rsidP="00270927">
            <w:pPr>
              <w:rPr>
                <w:i/>
                <w:sz w:val="28"/>
                <w:szCs w:val="28"/>
                <w:lang w:val="uk-UA"/>
              </w:rPr>
            </w:pPr>
            <w:r w:rsidRPr="0012223C">
              <w:rPr>
                <w:i/>
                <w:sz w:val="28"/>
                <w:szCs w:val="28"/>
                <w:lang w:val="uk-UA"/>
              </w:rPr>
              <w:t xml:space="preserve">Інформація 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3EFD5" w14:textId="77777777" w:rsidR="00270927" w:rsidRPr="0012223C" w:rsidRDefault="00270927" w:rsidP="002709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8B84BE2" w14:textId="0E5F1BD8" w:rsidR="00270927" w:rsidRPr="0012223C" w:rsidRDefault="003641F9" w:rsidP="00270927">
            <w:pPr>
              <w:rPr>
                <w:i/>
                <w:iCs/>
                <w:sz w:val="28"/>
                <w:szCs w:val="28"/>
                <w:lang w:val="uk-UA"/>
              </w:rPr>
            </w:pPr>
            <w:r w:rsidRPr="0012223C">
              <w:rPr>
                <w:i/>
                <w:iCs/>
                <w:sz w:val="28"/>
                <w:szCs w:val="28"/>
                <w:lang w:val="uk-UA"/>
              </w:rPr>
              <w:t>Заступник директора  з НВР</w:t>
            </w:r>
          </w:p>
          <w:p w14:paraId="01915F9B" w14:textId="77777777" w:rsidR="003641F9" w:rsidRPr="0012223C" w:rsidRDefault="003641F9" w:rsidP="00270927">
            <w:pPr>
              <w:rPr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2223C">
              <w:rPr>
                <w:i/>
                <w:iCs/>
                <w:sz w:val="28"/>
                <w:szCs w:val="28"/>
                <w:lang w:val="uk-UA"/>
              </w:rPr>
              <w:t>Мотильова</w:t>
            </w:r>
            <w:proofErr w:type="spellEnd"/>
            <w:r w:rsidRPr="0012223C">
              <w:rPr>
                <w:i/>
                <w:iCs/>
                <w:sz w:val="28"/>
                <w:szCs w:val="28"/>
                <w:lang w:val="uk-UA"/>
              </w:rPr>
              <w:t xml:space="preserve"> І.С.</w:t>
            </w:r>
          </w:p>
          <w:p w14:paraId="7F04A840" w14:textId="71BBECA1" w:rsidR="003641F9" w:rsidRPr="0012223C" w:rsidRDefault="003641F9" w:rsidP="00270927">
            <w:pPr>
              <w:rPr>
                <w:i/>
                <w:iCs/>
                <w:sz w:val="28"/>
                <w:szCs w:val="28"/>
                <w:lang w:val="uk-UA"/>
              </w:rPr>
            </w:pPr>
          </w:p>
        </w:tc>
      </w:tr>
      <w:tr w:rsidR="00C0036B" w:rsidRPr="0012223C" w14:paraId="37E69866" w14:textId="77777777" w:rsidTr="00ED5420">
        <w:tc>
          <w:tcPr>
            <w:tcW w:w="123" w:type="pct"/>
            <w:tcBorders>
              <w:bottom w:val="single" w:sz="4" w:space="0" w:color="000000"/>
            </w:tcBorders>
            <w:shd w:val="clear" w:color="auto" w:fill="FF99CC"/>
          </w:tcPr>
          <w:p w14:paraId="2D7F065C" w14:textId="77777777" w:rsidR="00C0036B" w:rsidRPr="00270927" w:rsidRDefault="00C0036B" w:rsidP="00270927">
            <w:pPr>
              <w:rPr>
                <w:b/>
                <w:sz w:val="32"/>
                <w:szCs w:val="32"/>
              </w:rPr>
            </w:pPr>
          </w:p>
        </w:tc>
        <w:tc>
          <w:tcPr>
            <w:tcW w:w="2988" w:type="pct"/>
          </w:tcPr>
          <w:p w14:paraId="35E29410" w14:textId="1BABE23F" w:rsidR="00BE38BE" w:rsidRPr="00BE38BE" w:rsidRDefault="00976671" w:rsidP="00BE38BE">
            <w:pPr>
              <w:pStyle w:val="a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E38BE">
              <w:rPr>
                <w:sz w:val="28"/>
                <w:szCs w:val="28"/>
                <w:lang w:val="uk-UA"/>
              </w:rPr>
              <w:t xml:space="preserve"> </w:t>
            </w:r>
            <w:r w:rsidR="00002EDA" w:rsidRPr="00BE38BE">
              <w:rPr>
                <w:sz w:val="28"/>
                <w:szCs w:val="28"/>
                <w:lang w:val="uk-UA"/>
              </w:rPr>
              <w:t xml:space="preserve">    </w:t>
            </w:r>
            <w:r w:rsidR="00002EDA" w:rsidRPr="00BE38BE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bookmarkStart w:id="0" w:name="_Hlk187778847"/>
            <w:bookmarkStart w:id="1" w:name="_Hlk186924477"/>
            <w:bookmarkStart w:id="2" w:name="_Hlk187778809"/>
            <w:r w:rsidR="00BE38BE" w:rsidRPr="00BE38BE">
              <w:rPr>
                <w:rFonts w:ascii="Times New Roman" w:eastAsia="Garamond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BE38BE" w:rsidRPr="00BE38B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організацію та проведення обов’язкових інструктажів БЖД учнів. </w:t>
            </w:r>
          </w:p>
          <w:bookmarkEnd w:id="0"/>
          <w:p w14:paraId="7D23B742" w14:textId="563FD7A8" w:rsidR="00C0036B" w:rsidRPr="00BE38BE" w:rsidRDefault="00BE38BE" w:rsidP="00BE38BE">
            <w:pPr>
              <w:jc w:val="both"/>
              <w:textAlignment w:val="baseline"/>
              <w:rPr>
                <w:rFonts w:eastAsia="Calibri"/>
                <w:kern w:val="2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en-US"/>
                <w14:ligatures w14:val="standardContextual"/>
              </w:rPr>
            </w:pPr>
            <w:r w:rsidRPr="00BE38BE">
              <w:rPr>
                <w:rFonts w:eastAsia="Garamond"/>
                <w:color w:val="000000"/>
                <w:sz w:val="28"/>
                <w:szCs w:val="28"/>
                <w:lang w:val="uk-UA" w:eastAsia="en-US"/>
              </w:rPr>
              <w:t xml:space="preserve">      Про організацію роботи з профілактики дитячого травматизму, охорони життя і      здоров’я дітей в умовах воєнного час</w:t>
            </w:r>
            <w:bookmarkEnd w:id="1"/>
            <w:bookmarkEnd w:id="2"/>
          </w:p>
        </w:tc>
        <w:tc>
          <w:tcPr>
            <w:tcW w:w="684" w:type="pct"/>
            <w:tcBorders>
              <w:right w:val="single" w:sz="4" w:space="0" w:color="auto"/>
            </w:tcBorders>
          </w:tcPr>
          <w:p w14:paraId="5E3A55E3" w14:textId="562593B6" w:rsidR="00C0036B" w:rsidRPr="0012223C" w:rsidRDefault="00BE38BE" w:rsidP="00270927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Обговорення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DC97E" w14:textId="77777777" w:rsidR="00C0036B" w:rsidRPr="0012223C" w:rsidRDefault="00C0036B" w:rsidP="002709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DDAC76A" w14:textId="77777777" w:rsidR="00C0036B" w:rsidRDefault="00BE38BE" w:rsidP="00270927">
            <w:pPr>
              <w:rPr>
                <w:i/>
                <w:iCs/>
                <w:sz w:val="28"/>
                <w:szCs w:val="28"/>
                <w:lang w:val="uk-UA"/>
              </w:rPr>
            </w:pPr>
            <w:r w:rsidRPr="00BE38BE">
              <w:rPr>
                <w:i/>
                <w:iCs/>
                <w:sz w:val="28"/>
                <w:szCs w:val="28"/>
                <w:lang w:val="uk-UA"/>
              </w:rPr>
              <w:t>Заступник директора з НВР</w:t>
            </w:r>
            <w:r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6927D36B" w14:textId="1E5A1897" w:rsidR="00BE38BE" w:rsidRPr="00BE38BE" w:rsidRDefault="00BE38BE" w:rsidP="00270927">
            <w:pPr>
              <w:rPr>
                <w:i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i/>
                <w:iCs/>
                <w:sz w:val="28"/>
                <w:szCs w:val="28"/>
                <w:lang w:val="uk-UA"/>
              </w:rPr>
              <w:t>Мотильова</w:t>
            </w:r>
            <w:proofErr w:type="spellEnd"/>
            <w:r>
              <w:rPr>
                <w:i/>
                <w:iCs/>
                <w:sz w:val="28"/>
                <w:szCs w:val="28"/>
                <w:lang w:val="uk-UA"/>
              </w:rPr>
              <w:t xml:space="preserve"> І.С.</w:t>
            </w:r>
          </w:p>
        </w:tc>
      </w:tr>
      <w:tr w:rsidR="00C0036B" w:rsidRPr="0012223C" w14:paraId="3A032A75" w14:textId="77777777" w:rsidTr="00ED5420">
        <w:tc>
          <w:tcPr>
            <w:tcW w:w="123" w:type="pct"/>
            <w:tcBorders>
              <w:bottom w:val="single" w:sz="4" w:space="0" w:color="000000"/>
            </w:tcBorders>
            <w:shd w:val="clear" w:color="auto" w:fill="FF99CC"/>
          </w:tcPr>
          <w:p w14:paraId="4E544563" w14:textId="77777777" w:rsidR="00C0036B" w:rsidRPr="00270927" w:rsidRDefault="00C0036B" w:rsidP="00270927">
            <w:pPr>
              <w:rPr>
                <w:b/>
                <w:sz w:val="32"/>
                <w:szCs w:val="32"/>
              </w:rPr>
            </w:pPr>
          </w:p>
        </w:tc>
        <w:tc>
          <w:tcPr>
            <w:tcW w:w="2988" w:type="pct"/>
          </w:tcPr>
          <w:p w14:paraId="11F6B352" w14:textId="294DAAD4" w:rsidR="0032126B" w:rsidRPr="00BE38BE" w:rsidRDefault="00A66277" w:rsidP="00A66277">
            <w:pPr>
              <w:shd w:val="clear" w:color="auto" w:fill="FFFFFF"/>
              <w:spacing w:after="225" w:line="240" w:lineRule="atLeast"/>
              <w:outlineLvl w:val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2223C">
              <w:rPr>
                <w:rFonts w:eastAsia="Calibri"/>
                <w:sz w:val="28"/>
                <w:szCs w:val="28"/>
                <w:lang w:val="uk-UA" w:eastAsia="en-US"/>
              </w:rPr>
              <w:t>5.</w:t>
            </w:r>
            <w:r w:rsidR="0032126B" w:rsidRPr="00BE38BE">
              <w:rPr>
                <w:bCs/>
                <w:sz w:val="28"/>
                <w:szCs w:val="28"/>
                <w:lang w:val="uk-UA"/>
              </w:rPr>
              <w:t>Затвердження науково-методичних проблем</w:t>
            </w:r>
            <w:r w:rsidR="0032126B" w:rsidRPr="00BE38BE">
              <w:rPr>
                <w:sz w:val="28"/>
                <w:szCs w:val="28"/>
                <w:lang w:val="uk-UA"/>
              </w:rPr>
              <w:t xml:space="preserve"> та індивідуальних тем самоосвіти в</w:t>
            </w:r>
            <w:r w:rsidR="001A7F18">
              <w:rPr>
                <w:sz w:val="28"/>
                <w:szCs w:val="28"/>
                <w:lang w:val="uk-UA"/>
              </w:rPr>
              <w:t>ихователів</w:t>
            </w:r>
            <w:r w:rsidR="0032126B" w:rsidRPr="00BE38BE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684" w:type="pct"/>
            <w:tcBorders>
              <w:right w:val="single" w:sz="4" w:space="0" w:color="auto"/>
            </w:tcBorders>
          </w:tcPr>
          <w:p w14:paraId="404A07C9" w14:textId="2F2126EE" w:rsidR="00C0036B" w:rsidRPr="0012223C" w:rsidRDefault="001A7F18" w:rsidP="00270927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Обговорення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9904B" w14:textId="77777777" w:rsidR="00C0036B" w:rsidRPr="0012223C" w:rsidRDefault="00C0036B" w:rsidP="002709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4525F25" w14:textId="19B7C7F7" w:rsidR="00C0036B" w:rsidRPr="0012223C" w:rsidRDefault="003641F9" w:rsidP="00270927">
            <w:pPr>
              <w:rPr>
                <w:i/>
                <w:iCs/>
                <w:sz w:val="28"/>
                <w:szCs w:val="28"/>
                <w:lang w:val="uk-UA"/>
              </w:rPr>
            </w:pPr>
            <w:r w:rsidRPr="0012223C">
              <w:rPr>
                <w:i/>
                <w:iCs/>
                <w:sz w:val="28"/>
                <w:szCs w:val="28"/>
                <w:lang w:val="uk-UA"/>
              </w:rPr>
              <w:t>Голова М О</w:t>
            </w:r>
          </w:p>
          <w:p w14:paraId="36C18B20" w14:textId="53C06811" w:rsidR="003641F9" w:rsidRPr="0012223C" w:rsidRDefault="003641F9" w:rsidP="00270927">
            <w:pPr>
              <w:rPr>
                <w:i/>
                <w:iCs/>
                <w:sz w:val="28"/>
                <w:szCs w:val="28"/>
                <w:lang w:val="uk-UA"/>
              </w:rPr>
            </w:pPr>
            <w:r w:rsidRPr="0012223C">
              <w:rPr>
                <w:i/>
                <w:iCs/>
                <w:sz w:val="28"/>
                <w:szCs w:val="28"/>
                <w:lang w:val="uk-UA"/>
              </w:rPr>
              <w:t>Черниш Л.Я.</w:t>
            </w:r>
          </w:p>
        </w:tc>
      </w:tr>
      <w:tr w:rsidR="0012223C" w:rsidRPr="0012223C" w14:paraId="7E6D92F4" w14:textId="77777777" w:rsidTr="00ED5420">
        <w:tc>
          <w:tcPr>
            <w:tcW w:w="123" w:type="pct"/>
            <w:tcBorders>
              <w:bottom w:val="single" w:sz="4" w:space="0" w:color="000000"/>
            </w:tcBorders>
            <w:shd w:val="clear" w:color="auto" w:fill="FF99CC"/>
          </w:tcPr>
          <w:p w14:paraId="5C21572F" w14:textId="77777777" w:rsidR="0012223C" w:rsidRPr="00270927" w:rsidRDefault="0012223C" w:rsidP="00270927">
            <w:pPr>
              <w:rPr>
                <w:b/>
                <w:sz w:val="32"/>
                <w:szCs w:val="32"/>
              </w:rPr>
            </w:pPr>
          </w:p>
        </w:tc>
        <w:tc>
          <w:tcPr>
            <w:tcW w:w="2988" w:type="pct"/>
          </w:tcPr>
          <w:p w14:paraId="007A6634" w14:textId="5D3D2B06" w:rsidR="0012223C" w:rsidRPr="0012223C" w:rsidRDefault="0012223C" w:rsidP="0012223C">
            <w:pPr>
              <w:pStyle w:val="ad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 w:rsidRPr="0012223C">
              <w:rPr>
                <w:rFonts w:eastAsia="Calibri"/>
                <w:sz w:val="28"/>
                <w:szCs w:val="28"/>
                <w:lang w:val="uk-UA" w:eastAsia="en-US"/>
              </w:rPr>
              <w:t>6.</w:t>
            </w:r>
            <w:r w:rsidRPr="0012223C">
              <w:rPr>
                <w:sz w:val="28"/>
                <w:szCs w:val="28"/>
              </w:rPr>
              <w:t xml:space="preserve"> </w:t>
            </w:r>
            <w:bookmarkStart w:id="3" w:name="_Hlk186925410"/>
            <w:proofErr w:type="spellStart"/>
            <w:r w:rsidRPr="0012223C">
              <w:rPr>
                <w:sz w:val="28"/>
                <w:szCs w:val="28"/>
              </w:rPr>
              <w:t>Освітній</w:t>
            </w:r>
            <w:proofErr w:type="spellEnd"/>
            <w:r w:rsidRPr="0012223C">
              <w:rPr>
                <w:sz w:val="28"/>
                <w:szCs w:val="28"/>
              </w:rPr>
              <w:t xml:space="preserve"> </w:t>
            </w:r>
            <w:proofErr w:type="spellStart"/>
            <w:r w:rsidRPr="0012223C">
              <w:rPr>
                <w:sz w:val="28"/>
                <w:szCs w:val="28"/>
              </w:rPr>
              <w:t>технопа</w:t>
            </w:r>
            <w:proofErr w:type="spellEnd"/>
            <w:r w:rsidRPr="0012223C">
              <w:rPr>
                <w:sz w:val="28"/>
                <w:szCs w:val="28"/>
                <w:lang w:val="uk-UA"/>
              </w:rPr>
              <w:t>р</w:t>
            </w:r>
            <w:r w:rsidRPr="0012223C">
              <w:rPr>
                <w:sz w:val="28"/>
                <w:szCs w:val="28"/>
              </w:rPr>
              <w:t xml:space="preserve">к </w:t>
            </w:r>
            <w:proofErr w:type="spellStart"/>
            <w:r w:rsidRPr="0012223C">
              <w:rPr>
                <w:sz w:val="28"/>
                <w:szCs w:val="28"/>
              </w:rPr>
              <w:t>педагогічних</w:t>
            </w:r>
            <w:proofErr w:type="spellEnd"/>
            <w:r w:rsidRPr="0012223C">
              <w:rPr>
                <w:sz w:val="28"/>
                <w:szCs w:val="28"/>
              </w:rPr>
              <w:t xml:space="preserve"> </w:t>
            </w:r>
            <w:proofErr w:type="spellStart"/>
            <w:r w:rsidRPr="0012223C">
              <w:rPr>
                <w:sz w:val="28"/>
                <w:szCs w:val="28"/>
              </w:rPr>
              <w:t>ідей</w:t>
            </w:r>
            <w:proofErr w:type="spellEnd"/>
            <w:r w:rsidRPr="0012223C">
              <w:rPr>
                <w:sz w:val="28"/>
                <w:szCs w:val="28"/>
              </w:rPr>
              <w:t xml:space="preserve"> </w:t>
            </w:r>
          </w:p>
          <w:p w14:paraId="061A9C64" w14:textId="3E7DD9A5" w:rsidR="0012223C" w:rsidRPr="0012223C" w:rsidRDefault="0012223C" w:rsidP="0012223C">
            <w:pPr>
              <w:shd w:val="clear" w:color="auto" w:fill="FFFFFF"/>
              <w:spacing w:line="315" w:lineRule="atLeast"/>
              <w:rPr>
                <w:sz w:val="28"/>
                <w:szCs w:val="28"/>
                <w:lang w:val="uk-UA"/>
              </w:rPr>
            </w:pPr>
            <w:r w:rsidRPr="0012223C">
              <w:rPr>
                <w:sz w:val="28"/>
                <w:szCs w:val="28"/>
              </w:rPr>
              <w:t>«</w:t>
            </w:r>
            <w:proofErr w:type="spellStart"/>
            <w:r w:rsidRPr="0012223C">
              <w:rPr>
                <w:sz w:val="28"/>
                <w:szCs w:val="28"/>
              </w:rPr>
              <w:t>Сертифікація</w:t>
            </w:r>
            <w:proofErr w:type="spellEnd"/>
            <w:r w:rsidRPr="0012223C">
              <w:rPr>
                <w:sz w:val="28"/>
                <w:szCs w:val="28"/>
              </w:rPr>
              <w:t xml:space="preserve"> </w:t>
            </w:r>
            <w:proofErr w:type="spellStart"/>
            <w:r w:rsidRPr="0012223C">
              <w:rPr>
                <w:sz w:val="28"/>
                <w:szCs w:val="28"/>
              </w:rPr>
              <w:t>вчителів</w:t>
            </w:r>
            <w:proofErr w:type="spellEnd"/>
            <w:r w:rsidRPr="0012223C">
              <w:rPr>
                <w:sz w:val="28"/>
                <w:szCs w:val="28"/>
              </w:rPr>
              <w:t xml:space="preserve">: </w:t>
            </w:r>
            <w:proofErr w:type="spellStart"/>
            <w:r w:rsidRPr="0012223C">
              <w:rPr>
                <w:sz w:val="28"/>
                <w:szCs w:val="28"/>
              </w:rPr>
              <w:t>крок</w:t>
            </w:r>
            <w:proofErr w:type="spellEnd"/>
            <w:r w:rsidRPr="0012223C">
              <w:rPr>
                <w:sz w:val="28"/>
                <w:szCs w:val="28"/>
              </w:rPr>
              <w:t xml:space="preserve"> за кроком»</w:t>
            </w:r>
            <w:r w:rsidRPr="0012223C">
              <w:rPr>
                <w:sz w:val="28"/>
                <w:szCs w:val="28"/>
                <w:lang w:val="uk-UA"/>
              </w:rPr>
              <w:t>. Особливості атестації в 202</w:t>
            </w:r>
            <w:r w:rsidR="0032126B">
              <w:rPr>
                <w:sz w:val="28"/>
                <w:szCs w:val="28"/>
                <w:lang w:val="uk-UA"/>
              </w:rPr>
              <w:t xml:space="preserve">5-2026 </w:t>
            </w:r>
            <w:r w:rsidRPr="0012223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223C">
              <w:rPr>
                <w:sz w:val="28"/>
                <w:szCs w:val="28"/>
                <w:lang w:val="uk-UA"/>
              </w:rPr>
              <w:t>н.р</w:t>
            </w:r>
            <w:proofErr w:type="spellEnd"/>
            <w:r w:rsidRPr="0012223C">
              <w:rPr>
                <w:sz w:val="28"/>
                <w:szCs w:val="28"/>
                <w:lang w:val="uk-UA"/>
              </w:rPr>
              <w:t xml:space="preserve">. </w:t>
            </w:r>
            <w:bookmarkEnd w:id="3"/>
          </w:p>
        </w:tc>
        <w:tc>
          <w:tcPr>
            <w:tcW w:w="684" w:type="pct"/>
            <w:tcBorders>
              <w:right w:val="single" w:sz="4" w:space="0" w:color="auto"/>
            </w:tcBorders>
          </w:tcPr>
          <w:p w14:paraId="45EE5489" w14:textId="504AD06B" w:rsidR="0012223C" w:rsidRPr="0012223C" w:rsidRDefault="0012223C" w:rsidP="00270927">
            <w:pPr>
              <w:rPr>
                <w:i/>
                <w:sz w:val="28"/>
                <w:szCs w:val="28"/>
                <w:lang w:val="uk-UA"/>
              </w:rPr>
            </w:pPr>
            <w:r w:rsidRPr="0012223C">
              <w:rPr>
                <w:i/>
                <w:sz w:val="28"/>
                <w:szCs w:val="28"/>
                <w:lang w:val="uk-UA"/>
              </w:rPr>
              <w:t>Презентація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</w:tcPr>
          <w:p w14:paraId="632DEC0D" w14:textId="77777777" w:rsidR="0012223C" w:rsidRPr="0012223C" w:rsidRDefault="0012223C" w:rsidP="002709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432842B" w14:textId="77777777" w:rsidR="0012223C" w:rsidRPr="0012223C" w:rsidRDefault="0012223C" w:rsidP="00270927">
            <w:pPr>
              <w:rPr>
                <w:i/>
                <w:iCs/>
                <w:sz w:val="28"/>
                <w:szCs w:val="28"/>
                <w:lang w:val="uk-UA"/>
              </w:rPr>
            </w:pPr>
            <w:r w:rsidRPr="0012223C">
              <w:rPr>
                <w:i/>
                <w:iCs/>
                <w:sz w:val="28"/>
                <w:szCs w:val="28"/>
                <w:lang w:val="uk-UA"/>
              </w:rPr>
              <w:t xml:space="preserve">Голова МО </w:t>
            </w:r>
          </w:p>
          <w:p w14:paraId="73C59838" w14:textId="7C0D4FED" w:rsidR="0012223C" w:rsidRPr="0012223C" w:rsidRDefault="0012223C" w:rsidP="00270927">
            <w:pPr>
              <w:rPr>
                <w:i/>
                <w:iCs/>
                <w:sz w:val="28"/>
                <w:szCs w:val="28"/>
                <w:lang w:val="uk-UA"/>
              </w:rPr>
            </w:pPr>
            <w:r w:rsidRPr="0012223C">
              <w:rPr>
                <w:i/>
                <w:iCs/>
                <w:sz w:val="28"/>
                <w:szCs w:val="28"/>
                <w:lang w:val="uk-UA"/>
              </w:rPr>
              <w:t>Черниш Л.Я.</w:t>
            </w:r>
          </w:p>
        </w:tc>
      </w:tr>
      <w:tr w:rsidR="00270927" w:rsidRPr="00BE38BE" w14:paraId="662CF5DB" w14:textId="77777777" w:rsidTr="00ED5420">
        <w:tc>
          <w:tcPr>
            <w:tcW w:w="123" w:type="pct"/>
            <w:shd w:val="clear" w:color="auto" w:fill="FF99CC"/>
          </w:tcPr>
          <w:p w14:paraId="2FF0B112" w14:textId="77777777" w:rsidR="00270927" w:rsidRPr="00270927" w:rsidRDefault="00270927" w:rsidP="00270927">
            <w:pPr>
              <w:rPr>
                <w:b/>
                <w:sz w:val="32"/>
                <w:szCs w:val="32"/>
              </w:rPr>
            </w:pPr>
          </w:p>
        </w:tc>
        <w:tc>
          <w:tcPr>
            <w:tcW w:w="4877" w:type="pct"/>
            <w:gridSpan w:val="4"/>
          </w:tcPr>
          <w:p w14:paraId="3FC5D3D5" w14:textId="77777777" w:rsidR="00270927" w:rsidRPr="00270927" w:rsidRDefault="00270927" w:rsidP="00270927">
            <w:pPr>
              <w:rPr>
                <w:b/>
                <w:color w:val="800080"/>
                <w:sz w:val="32"/>
                <w:szCs w:val="32"/>
                <w:u w:val="single"/>
                <w:lang w:val="uk-UA"/>
              </w:rPr>
            </w:pPr>
          </w:p>
          <w:p w14:paraId="235C797B" w14:textId="6ACC1942" w:rsidR="00270927" w:rsidRPr="0012223C" w:rsidRDefault="00270927" w:rsidP="00270927">
            <w:pPr>
              <w:rPr>
                <w:b/>
                <w:color w:val="800080"/>
                <w:sz w:val="28"/>
                <w:szCs w:val="28"/>
                <w:u w:val="single"/>
                <w:lang w:val="uk-UA"/>
              </w:rPr>
            </w:pPr>
            <w:r w:rsidRPr="0012223C">
              <w:rPr>
                <w:b/>
                <w:color w:val="800080"/>
                <w:sz w:val="28"/>
                <w:szCs w:val="28"/>
                <w:u w:val="single"/>
                <w:lang w:val="uk-UA"/>
              </w:rPr>
              <w:t xml:space="preserve">Завдання членам методичного об’єднання </w:t>
            </w:r>
          </w:p>
          <w:p w14:paraId="2DAD3B20" w14:textId="02655129" w:rsidR="00270927" w:rsidRPr="0012223C" w:rsidRDefault="0087765D" w:rsidP="00270927">
            <w:pPr>
              <w:rPr>
                <w:i/>
                <w:sz w:val="28"/>
                <w:szCs w:val="28"/>
                <w:lang w:val="uk-UA"/>
              </w:rPr>
            </w:pPr>
            <w:r w:rsidRPr="0012223C">
              <w:rPr>
                <w:i/>
                <w:sz w:val="28"/>
                <w:szCs w:val="28"/>
                <w:lang w:val="uk-UA"/>
              </w:rPr>
              <w:t>1.До 0</w:t>
            </w:r>
            <w:r w:rsidR="0012223C" w:rsidRPr="0012223C">
              <w:rPr>
                <w:i/>
                <w:sz w:val="28"/>
                <w:szCs w:val="28"/>
                <w:lang w:val="uk-UA"/>
              </w:rPr>
              <w:t>9</w:t>
            </w:r>
            <w:r w:rsidR="00B1175E" w:rsidRPr="0012223C">
              <w:rPr>
                <w:i/>
                <w:sz w:val="28"/>
                <w:szCs w:val="28"/>
                <w:lang w:val="uk-UA"/>
              </w:rPr>
              <w:t>.09.202</w:t>
            </w:r>
            <w:r w:rsidR="001A7F18">
              <w:rPr>
                <w:i/>
                <w:sz w:val="28"/>
                <w:szCs w:val="28"/>
                <w:lang w:val="uk-UA"/>
              </w:rPr>
              <w:t>5</w:t>
            </w:r>
            <w:r w:rsidR="00270927" w:rsidRPr="0012223C">
              <w:rPr>
                <w:i/>
                <w:sz w:val="28"/>
                <w:szCs w:val="28"/>
                <w:lang w:val="uk-UA"/>
              </w:rPr>
              <w:t xml:space="preserve"> р. поповнити куточки виховної групи та куточки з безпеки життєдіяльності.</w:t>
            </w:r>
          </w:p>
          <w:p w14:paraId="69C2137D" w14:textId="0F7B82A2" w:rsidR="00270927" w:rsidRPr="0012223C" w:rsidRDefault="00270927" w:rsidP="00270927">
            <w:pPr>
              <w:rPr>
                <w:i/>
                <w:sz w:val="28"/>
                <w:szCs w:val="28"/>
                <w:lang w:val="uk-UA"/>
              </w:rPr>
            </w:pPr>
            <w:r w:rsidRPr="0012223C">
              <w:rPr>
                <w:i/>
                <w:sz w:val="28"/>
                <w:szCs w:val="28"/>
                <w:lang w:val="uk-UA"/>
              </w:rPr>
              <w:t>2.Опрацювати протягом місяця методичну літературу щодо виховної роботи в закладі, та з особистої проблеми.</w:t>
            </w:r>
          </w:p>
          <w:p w14:paraId="55728C95" w14:textId="52D89200" w:rsidR="00270927" w:rsidRPr="0012223C" w:rsidRDefault="00270927" w:rsidP="00270927">
            <w:pPr>
              <w:rPr>
                <w:i/>
                <w:sz w:val="28"/>
                <w:szCs w:val="28"/>
                <w:lang w:val="uk-UA"/>
              </w:rPr>
            </w:pPr>
            <w:r w:rsidRPr="0012223C">
              <w:rPr>
                <w:i/>
                <w:sz w:val="28"/>
                <w:szCs w:val="28"/>
                <w:lang w:val="uk-UA"/>
              </w:rPr>
              <w:t>3.Опрацювати листи та рекомендації Міністерства освіти і науки.</w:t>
            </w:r>
          </w:p>
          <w:p w14:paraId="57C51D0F" w14:textId="5CC48020" w:rsidR="00270927" w:rsidRDefault="00A66277" w:rsidP="00A66277">
            <w:pPr>
              <w:contextualSpacing/>
              <w:rPr>
                <w:i/>
                <w:color w:val="000000"/>
                <w:sz w:val="28"/>
                <w:szCs w:val="28"/>
                <w:lang w:val="uk-UA"/>
              </w:rPr>
            </w:pPr>
            <w:r w:rsidRPr="0012223C">
              <w:rPr>
                <w:sz w:val="28"/>
                <w:szCs w:val="28"/>
                <w:lang w:val="uk-UA"/>
              </w:rPr>
              <w:t xml:space="preserve">4. </w:t>
            </w:r>
            <w:r w:rsidRPr="0012223C">
              <w:rPr>
                <w:i/>
                <w:color w:val="000000"/>
                <w:sz w:val="28"/>
                <w:szCs w:val="28"/>
                <w:lang w:val="uk-UA"/>
              </w:rPr>
              <w:t xml:space="preserve"> Опановувати новітні практики, технології, </w:t>
            </w:r>
            <w:bookmarkStart w:id="4" w:name="_Hlk186926364"/>
            <w:r w:rsidRPr="0012223C">
              <w:rPr>
                <w:i/>
                <w:color w:val="000000"/>
                <w:sz w:val="28"/>
                <w:szCs w:val="28"/>
                <w:lang w:val="uk-UA"/>
              </w:rPr>
              <w:t xml:space="preserve">методики, спираючись на знання набуті у ході дистанційного навчання на сайті студії онлайн-освіти </w:t>
            </w:r>
            <w:proofErr w:type="spellStart"/>
            <w:r w:rsidRPr="0012223C">
              <w:rPr>
                <w:i/>
                <w:color w:val="000000"/>
                <w:sz w:val="28"/>
                <w:szCs w:val="28"/>
              </w:rPr>
              <w:t>EdEra</w:t>
            </w:r>
            <w:proofErr w:type="spellEnd"/>
            <w:r w:rsidRPr="0012223C">
              <w:rPr>
                <w:i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2223C">
              <w:rPr>
                <w:i/>
                <w:color w:val="000000"/>
                <w:sz w:val="28"/>
                <w:szCs w:val="28"/>
                <w:lang w:val="uk-UA"/>
              </w:rPr>
              <w:t>вебінарах</w:t>
            </w:r>
            <w:proofErr w:type="spellEnd"/>
            <w:r w:rsidRPr="0012223C">
              <w:rPr>
                <w:i/>
                <w:color w:val="000000"/>
                <w:sz w:val="28"/>
                <w:szCs w:val="28"/>
                <w:lang w:val="uk-UA"/>
              </w:rPr>
              <w:t>, інтернет-марафонах;</w:t>
            </w:r>
            <w:bookmarkEnd w:id="4"/>
          </w:p>
          <w:p w14:paraId="3FC0E564" w14:textId="1923D54B" w:rsidR="001A7F18" w:rsidRPr="00A66277" w:rsidRDefault="001A7F18" w:rsidP="00A66277">
            <w:pPr>
              <w:contextualSpacing/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5.</w:t>
            </w:r>
            <w:r w:rsidRPr="001A7F18">
              <w:rPr>
                <w:i/>
                <w:color w:val="000000"/>
                <w:sz w:val="28"/>
                <w:szCs w:val="28"/>
                <w:lang w:val="uk-UA"/>
              </w:rPr>
              <w:t>Оформлення куточків вихователя</w:t>
            </w:r>
            <w:r w:rsidR="00B15AB5">
              <w:rPr>
                <w:rFonts w:ascii="Calibri" w:hAnsi="Calibri"/>
                <w:noProof/>
                <w:sz w:val="32"/>
                <w:szCs w:val="32"/>
                <w:lang w:val="uk-UA"/>
              </w:rPr>
              <w:t xml:space="preserve">                                                                                                     </w:t>
            </w:r>
          </w:p>
        </w:tc>
      </w:tr>
    </w:tbl>
    <w:p w14:paraId="65E0CC2A" w14:textId="7D8C9005" w:rsidR="00270927" w:rsidRPr="00270927" w:rsidRDefault="00270927" w:rsidP="00270927">
      <w:pPr>
        <w:tabs>
          <w:tab w:val="left" w:pos="11900"/>
        </w:tabs>
        <w:spacing w:after="200" w:line="276" w:lineRule="auto"/>
        <w:rPr>
          <w:rFonts w:ascii="Calibri" w:hAnsi="Calibri"/>
          <w:sz w:val="32"/>
          <w:szCs w:val="32"/>
          <w:lang w:val="uk-UA"/>
        </w:rPr>
      </w:pPr>
    </w:p>
    <w:p w14:paraId="08F7A111" w14:textId="10075804" w:rsidR="00177DC9" w:rsidRPr="00A66277" w:rsidRDefault="00177DC9" w:rsidP="001A7F18">
      <w:pPr>
        <w:spacing w:after="200" w:line="276" w:lineRule="auto"/>
        <w:rPr>
          <w:b/>
          <w:i/>
          <w:color w:val="FF0000"/>
          <w:sz w:val="32"/>
          <w:szCs w:val="32"/>
          <w:lang w:val="uk-UA"/>
        </w:rPr>
      </w:pPr>
    </w:p>
    <w:p w14:paraId="3BCD740A" w14:textId="010AD161" w:rsidR="00270927" w:rsidRPr="00CE40F4" w:rsidRDefault="00270927" w:rsidP="00270927">
      <w:pPr>
        <w:spacing w:after="200" w:line="276" w:lineRule="auto"/>
        <w:jc w:val="center"/>
        <w:rPr>
          <w:b/>
          <w:i/>
          <w:color w:val="FF0000"/>
          <w:sz w:val="28"/>
          <w:szCs w:val="28"/>
          <w:lang w:val="uk-UA"/>
        </w:rPr>
      </w:pPr>
      <w:r w:rsidRPr="00CE40F4">
        <w:rPr>
          <w:b/>
          <w:i/>
          <w:color w:val="FF0000"/>
          <w:sz w:val="28"/>
          <w:szCs w:val="28"/>
          <w:lang w:val="en-US"/>
        </w:rPr>
        <w:lastRenderedPageBreak/>
        <w:t>II</w:t>
      </w:r>
      <w:r w:rsidRPr="00CE40F4">
        <w:rPr>
          <w:b/>
          <w:i/>
          <w:color w:val="FF0000"/>
          <w:sz w:val="28"/>
          <w:szCs w:val="28"/>
          <w:lang w:val="uk-UA"/>
        </w:rPr>
        <w:t>.</w:t>
      </w:r>
      <w:r w:rsidR="0006272A" w:rsidRPr="00CE40F4">
        <w:rPr>
          <w:b/>
          <w:i/>
          <w:color w:val="FF0000"/>
          <w:sz w:val="28"/>
          <w:szCs w:val="28"/>
          <w:lang w:val="uk-UA"/>
        </w:rPr>
        <w:t xml:space="preserve"> ТЕМА:</w:t>
      </w:r>
      <w:r w:rsidR="00AA4491" w:rsidRPr="00CE40F4">
        <w:rPr>
          <w:b/>
          <w:i/>
          <w:color w:val="FF0000"/>
          <w:sz w:val="28"/>
          <w:szCs w:val="28"/>
          <w:lang w:val="uk-UA"/>
        </w:rPr>
        <w:t xml:space="preserve"> </w:t>
      </w:r>
      <w:r w:rsidR="00215E16" w:rsidRPr="00CE40F4">
        <w:rPr>
          <w:b/>
          <w:i/>
          <w:color w:val="FF0000"/>
          <w:sz w:val="28"/>
          <w:szCs w:val="28"/>
          <w:lang w:val="uk-UA"/>
        </w:rPr>
        <w:t>«</w:t>
      </w:r>
      <w:bookmarkStart w:id="5" w:name="_Hlk186926943"/>
      <w:r w:rsidR="008E6D8F">
        <w:rPr>
          <w:b/>
          <w:i/>
          <w:color w:val="FF0000"/>
          <w:sz w:val="28"/>
          <w:szCs w:val="28"/>
          <w:lang w:val="uk-UA"/>
        </w:rPr>
        <w:t xml:space="preserve">Мій вихованець – активна особистість: формування соціальної активності та життєвих </w:t>
      </w:r>
      <w:proofErr w:type="spellStart"/>
      <w:r w:rsidR="008E6D8F">
        <w:rPr>
          <w:b/>
          <w:i/>
          <w:color w:val="FF0000"/>
          <w:sz w:val="28"/>
          <w:szCs w:val="28"/>
          <w:lang w:val="uk-UA"/>
        </w:rPr>
        <w:t>компетентностей</w:t>
      </w:r>
      <w:proofErr w:type="spellEnd"/>
      <w:r w:rsidR="008E6D8F">
        <w:rPr>
          <w:b/>
          <w:i/>
          <w:color w:val="FF0000"/>
          <w:sz w:val="28"/>
          <w:szCs w:val="28"/>
          <w:lang w:val="uk-UA"/>
        </w:rPr>
        <w:t xml:space="preserve"> учнів</w:t>
      </w:r>
      <w:r w:rsidR="008E7B5B" w:rsidRPr="00CE40F4">
        <w:rPr>
          <w:b/>
          <w:i/>
          <w:color w:val="FF0000"/>
          <w:sz w:val="28"/>
          <w:szCs w:val="28"/>
          <w:lang w:val="uk-UA"/>
        </w:rPr>
        <w:t>»</w:t>
      </w:r>
      <w:bookmarkEnd w:id="5"/>
    </w:p>
    <w:p w14:paraId="082B9912" w14:textId="6A5A9814" w:rsidR="00270927" w:rsidRPr="00CE40F4" w:rsidRDefault="00270927" w:rsidP="00CE64BE">
      <w:pPr>
        <w:jc w:val="both"/>
        <w:rPr>
          <w:b/>
          <w:iCs/>
          <w:sz w:val="28"/>
          <w:szCs w:val="28"/>
          <w:lang w:val="uk-UA"/>
        </w:rPr>
      </w:pPr>
      <w:r w:rsidRPr="00CE40F4">
        <w:rPr>
          <w:b/>
          <w:i/>
          <w:color w:val="000080"/>
          <w:sz w:val="28"/>
          <w:szCs w:val="28"/>
          <w:lang w:val="uk-UA"/>
        </w:rPr>
        <w:t xml:space="preserve">                       Мета: </w:t>
      </w:r>
      <w:r w:rsidR="008E6D8F" w:rsidRPr="005076AD">
        <w:rPr>
          <w:b/>
          <w:bCs/>
          <w:sz w:val="28"/>
          <w:szCs w:val="28"/>
          <w:lang w:val="uk-UA" w:eastAsia="uk-UA"/>
        </w:rPr>
        <w:t xml:space="preserve">Систематизація знань вихователів про методи та прийоми формування соціальної активності й життєвих </w:t>
      </w:r>
      <w:proofErr w:type="spellStart"/>
      <w:r w:rsidR="008E6D8F" w:rsidRPr="005076AD">
        <w:rPr>
          <w:b/>
          <w:bCs/>
          <w:sz w:val="28"/>
          <w:szCs w:val="28"/>
          <w:lang w:val="uk-UA" w:eastAsia="uk-UA"/>
        </w:rPr>
        <w:t>компетентностей</w:t>
      </w:r>
      <w:proofErr w:type="spellEnd"/>
      <w:r w:rsidR="008E6D8F" w:rsidRPr="005076AD">
        <w:rPr>
          <w:b/>
          <w:bCs/>
          <w:sz w:val="28"/>
          <w:szCs w:val="28"/>
          <w:lang w:val="uk-UA" w:eastAsia="uk-UA"/>
        </w:rPr>
        <w:t xml:space="preserve"> учнів, обмін досвідом та розробка практичних рекомендацій.</w:t>
      </w:r>
    </w:p>
    <w:p w14:paraId="1D97CE36" w14:textId="7FE3289F" w:rsidR="00CE64BE" w:rsidRPr="0001417E" w:rsidRDefault="00CE40F4" w:rsidP="008E7B5B">
      <w:pPr>
        <w:spacing w:after="200"/>
        <w:jc w:val="center"/>
        <w:rPr>
          <w:b/>
          <w:color w:val="00B050"/>
          <w:sz w:val="32"/>
          <w:szCs w:val="48"/>
          <w:lang w:val="uk-UA"/>
        </w:rPr>
      </w:pPr>
      <w:r w:rsidRPr="00270927">
        <w:rPr>
          <w:b/>
          <w:noProof/>
          <w:color w:val="800080"/>
          <w:sz w:val="32"/>
          <w:szCs w:val="32"/>
          <w:u w:val="single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12D906D1" wp14:editId="51BCCD78">
            <wp:simplePos x="0" y="0"/>
            <wp:positionH relativeFrom="column">
              <wp:posOffset>7866380</wp:posOffset>
            </wp:positionH>
            <wp:positionV relativeFrom="paragraph">
              <wp:posOffset>4552950</wp:posOffset>
            </wp:positionV>
            <wp:extent cx="2173605" cy="1766570"/>
            <wp:effectExtent l="0" t="0" r="0" b="5080"/>
            <wp:wrapNone/>
            <wp:docPr id="4" name="Рисунок 4" descr="k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lend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927" w:rsidRPr="0012223C">
        <w:rPr>
          <w:b/>
          <w:color w:val="00B050"/>
          <w:sz w:val="32"/>
          <w:szCs w:val="48"/>
          <w:lang w:val="uk-UA"/>
        </w:rPr>
        <w:t xml:space="preserve">Форма роботи: </w:t>
      </w:r>
      <w:r w:rsidR="0076763D">
        <w:rPr>
          <w:b/>
          <w:color w:val="00B050"/>
          <w:sz w:val="32"/>
          <w:szCs w:val="48"/>
          <w:lang w:val="uk-UA"/>
        </w:rPr>
        <w:t>педагогічне коло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9"/>
        <w:gridCol w:w="2286"/>
        <w:gridCol w:w="1776"/>
        <w:gridCol w:w="2107"/>
      </w:tblGrid>
      <w:tr w:rsidR="00270927" w:rsidRPr="0076763D" w14:paraId="0858F848" w14:textId="77777777" w:rsidTr="006313BE">
        <w:tc>
          <w:tcPr>
            <w:tcW w:w="9468" w:type="dxa"/>
            <w:tcBorders>
              <w:top w:val="single" w:sz="4" w:space="0" w:color="auto"/>
            </w:tcBorders>
            <w:shd w:val="clear" w:color="auto" w:fill="CCFFFF"/>
          </w:tcPr>
          <w:p w14:paraId="7AB471B7" w14:textId="77777777" w:rsidR="00270927" w:rsidRPr="0076763D" w:rsidRDefault="00270927" w:rsidP="00270927">
            <w:pPr>
              <w:spacing w:after="200" w:line="276" w:lineRule="auto"/>
              <w:jc w:val="center"/>
              <w:rPr>
                <w:b/>
                <w:bCs/>
                <w:color w:val="0000FF"/>
                <w:sz w:val="28"/>
                <w:szCs w:val="28"/>
                <w:lang w:val="uk-UA"/>
              </w:rPr>
            </w:pPr>
            <w:r w:rsidRPr="0076763D">
              <w:rPr>
                <w:b/>
                <w:bCs/>
                <w:color w:val="0000FF"/>
                <w:sz w:val="28"/>
                <w:szCs w:val="28"/>
                <w:lang w:val="uk-UA"/>
              </w:rPr>
              <w:t>Тематика засідань</w:t>
            </w:r>
          </w:p>
        </w:tc>
        <w:tc>
          <w:tcPr>
            <w:tcW w:w="2301" w:type="dxa"/>
            <w:tcBorders>
              <w:top w:val="single" w:sz="4" w:space="0" w:color="auto"/>
            </w:tcBorders>
            <w:shd w:val="clear" w:color="auto" w:fill="CCFFFF"/>
          </w:tcPr>
          <w:p w14:paraId="777B79E8" w14:textId="77777777" w:rsidR="00270927" w:rsidRPr="0076763D" w:rsidRDefault="00270927" w:rsidP="00270927">
            <w:pPr>
              <w:spacing w:after="200" w:line="276" w:lineRule="auto"/>
              <w:jc w:val="center"/>
              <w:rPr>
                <w:color w:val="0000FF"/>
                <w:sz w:val="28"/>
                <w:szCs w:val="28"/>
                <w:lang w:val="uk-UA"/>
              </w:rPr>
            </w:pPr>
            <w:r w:rsidRPr="0076763D">
              <w:rPr>
                <w:color w:val="0000FF"/>
                <w:sz w:val="28"/>
                <w:szCs w:val="28"/>
                <w:lang w:val="uk-UA"/>
              </w:rPr>
              <w:t>Форми   та методи проведення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CCFFFF"/>
          </w:tcPr>
          <w:p w14:paraId="5700A002" w14:textId="6779E2D6" w:rsidR="00270927" w:rsidRPr="0076763D" w:rsidRDefault="00270927" w:rsidP="00270927">
            <w:pPr>
              <w:spacing w:after="200" w:line="276" w:lineRule="auto"/>
              <w:jc w:val="center"/>
              <w:rPr>
                <w:color w:val="0000FF"/>
                <w:sz w:val="28"/>
                <w:szCs w:val="28"/>
                <w:lang w:val="uk-UA"/>
              </w:rPr>
            </w:pPr>
            <w:r w:rsidRPr="0076763D">
              <w:rPr>
                <w:color w:val="0000FF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CCFFFF"/>
          </w:tcPr>
          <w:p w14:paraId="4E0747C4" w14:textId="77777777" w:rsidR="00270927" w:rsidRPr="0076763D" w:rsidRDefault="00270927" w:rsidP="00270927">
            <w:pPr>
              <w:spacing w:after="200" w:line="276" w:lineRule="auto"/>
              <w:jc w:val="center"/>
              <w:rPr>
                <w:color w:val="0000FF"/>
                <w:sz w:val="28"/>
                <w:szCs w:val="28"/>
                <w:lang w:val="uk-UA"/>
              </w:rPr>
            </w:pPr>
            <w:r w:rsidRPr="0076763D">
              <w:rPr>
                <w:color w:val="0000FF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270927" w:rsidRPr="00270927" w14:paraId="1A7FBEE1" w14:textId="77777777" w:rsidTr="006313BE">
        <w:tc>
          <w:tcPr>
            <w:tcW w:w="9468" w:type="dxa"/>
          </w:tcPr>
          <w:p w14:paraId="58399FF9" w14:textId="392A1038" w:rsidR="00270927" w:rsidRPr="0076763D" w:rsidRDefault="00270927" w:rsidP="0076763D">
            <w:pPr>
              <w:spacing w:after="200" w:line="276" w:lineRule="auto"/>
              <w:rPr>
                <w:bCs/>
                <w:sz w:val="28"/>
                <w:szCs w:val="28"/>
                <w:lang w:val="uk-UA"/>
              </w:rPr>
            </w:pPr>
            <w:r w:rsidRPr="0076763D">
              <w:rPr>
                <w:bCs/>
                <w:sz w:val="28"/>
                <w:szCs w:val="28"/>
                <w:lang w:val="uk-UA"/>
              </w:rPr>
              <w:t>1</w:t>
            </w:r>
            <w:r w:rsidR="0001417E" w:rsidRPr="0076763D">
              <w:rPr>
                <w:bCs/>
                <w:sz w:val="28"/>
                <w:szCs w:val="28"/>
                <w:lang w:val="uk-UA"/>
              </w:rPr>
              <w:t>.</w:t>
            </w:r>
            <w:r w:rsidR="00D9280A" w:rsidRPr="0012223C">
              <w:rPr>
                <w:b/>
                <w:bCs/>
                <w:lang w:val="uk-UA"/>
              </w:rPr>
              <w:t xml:space="preserve"> </w:t>
            </w:r>
            <w:r w:rsidR="008E6D8F" w:rsidRPr="008E6D8F">
              <w:rPr>
                <w:sz w:val="28"/>
                <w:szCs w:val="28"/>
                <w:lang w:val="uk-UA"/>
              </w:rPr>
              <w:t>Соціальна активність</w:t>
            </w:r>
            <w:r w:rsidR="008E6D8F">
              <w:rPr>
                <w:b/>
                <w:bCs/>
                <w:lang w:val="uk-UA"/>
              </w:rPr>
              <w:t xml:space="preserve"> </w:t>
            </w:r>
            <w:r w:rsidR="00FF217F" w:rsidRPr="00FF217F">
              <w:rPr>
                <w:sz w:val="28"/>
                <w:szCs w:val="28"/>
                <w:lang w:val="uk-UA"/>
              </w:rPr>
              <w:t>як основа життєвого успіху</w:t>
            </w:r>
          </w:p>
        </w:tc>
        <w:tc>
          <w:tcPr>
            <w:tcW w:w="2301" w:type="dxa"/>
          </w:tcPr>
          <w:p w14:paraId="35BAE7AD" w14:textId="68842AF9" w:rsidR="00270927" w:rsidRPr="008E7B5B" w:rsidRDefault="00D9280A" w:rsidP="00270927">
            <w:pPr>
              <w:spacing w:after="200" w:line="276" w:lineRule="auto"/>
              <w:rPr>
                <w:i/>
                <w:sz w:val="28"/>
                <w:szCs w:val="28"/>
                <w:lang w:val="uk-UA"/>
              </w:rPr>
            </w:pPr>
            <w:r w:rsidRPr="008E7B5B">
              <w:rPr>
                <w:i/>
                <w:sz w:val="28"/>
                <w:szCs w:val="28"/>
                <w:lang w:val="uk-UA"/>
              </w:rPr>
              <w:t>Д</w:t>
            </w:r>
            <w:r w:rsidR="0076763D" w:rsidRPr="008E7B5B">
              <w:rPr>
                <w:i/>
                <w:sz w:val="28"/>
                <w:szCs w:val="28"/>
                <w:lang w:val="uk-UA"/>
              </w:rPr>
              <w:t>оповідь</w:t>
            </w:r>
            <w:r w:rsidRPr="008E7B5B"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82" w:type="dxa"/>
            <w:vMerge w:val="restart"/>
            <w:textDirection w:val="btLr"/>
          </w:tcPr>
          <w:p w14:paraId="5E56B7FB" w14:textId="4D148828" w:rsidR="00270927" w:rsidRPr="00227A6E" w:rsidRDefault="00270927" w:rsidP="00270927">
            <w:pPr>
              <w:spacing w:after="200" w:line="276" w:lineRule="auto"/>
              <w:ind w:left="113" w:right="113"/>
              <w:jc w:val="center"/>
              <w:rPr>
                <w:b/>
                <w:color w:val="800080"/>
                <w:sz w:val="28"/>
                <w:szCs w:val="28"/>
                <w:lang w:val="uk-UA"/>
              </w:rPr>
            </w:pPr>
            <w:r w:rsidRPr="00227A6E">
              <w:rPr>
                <w:b/>
                <w:color w:val="800080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837" w:type="dxa"/>
          </w:tcPr>
          <w:p w14:paraId="44BA7624" w14:textId="77777777" w:rsidR="00270927" w:rsidRDefault="00FF217F" w:rsidP="0001417E">
            <w:pPr>
              <w:spacing w:after="200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Вихователь виховної групи </w:t>
            </w:r>
          </w:p>
          <w:p w14:paraId="3FDCF3BF" w14:textId="2A79A4C0" w:rsidR="00E078AC" w:rsidRPr="008E7B5B" w:rsidRDefault="004E2BCA" w:rsidP="0001417E">
            <w:pPr>
              <w:spacing w:after="200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Мороз В.В.</w:t>
            </w:r>
          </w:p>
        </w:tc>
      </w:tr>
      <w:tr w:rsidR="00270927" w:rsidRPr="00270927" w14:paraId="0106CE63" w14:textId="77777777" w:rsidTr="006313BE">
        <w:tc>
          <w:tcPr>
            <w:tcW w:w="9468" w:type="dxa"/>
          </w:tcPr>
          <w:p w14:paraId="51BCCBA6" w14:textId="3AA2FB14" w:rsidR="00CE64BE" w:rsidRPr="00FF217F" w:rsidRDefault="0001417E" w:rsidP="00CE64BE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F217F">
              <w:rPr>
                <w:bCs/>
                <w:sz w:val="28"/>
                <w:szCs w:val="28"/>
                <w:lang w:val="uk-UA"/>
              </w:rPr>
              <w:t xml:space="preserve">2. </w:t>
            </w:r>
            <w:r w:rsidR="00FF217F" w:rsidRPr="00FF217F">
              <w:rPr>
                <w:bCs/>
                <w:sz w:val="28"/>
                <w:szCs w:val="28"/>
                <w:lang w:val="uk-UA"/>
              </w:rPr>
              <w:t>Ключові життєві компетентності: що розвивати</w:t>
            </w:r>
            <w:r w:rsidR="00FF217F">
              <w:rPr>
                <w:bCs/>
                <w:sz w:val="28"/>
                <w:szCs w:val="28"/>
                <w:lang w:val="uk-UA"/>
              </w:rPr>
              <w:t>?</w:t>
            </w:r>
          </w:p>
          <w:p w14:paraId="31CA8512" w14:textId="52DD7133" w:rsidR="00270927" w:rsidRPr="00FF217F" w:rsidRDefault="00270927" w:rsidP="0001417E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301" w:type="dxa"/>
          </w:tcPr>
          <w:p w14:paraId="415FDA62" w14:textId="660B85CD" w:rsidR="00270927" w:rsidRPr="008E7B5B" w:rsidRDefault="00D9280A" w:rsidP="00270927">
            <w:pPr>
              <w:spacing w:after="200" w:line="276" w:lineRule="auto"/>
              <w:rPr>
                <w:i/>
                <w:sz w:val="28"/>
                <w:szCs w:val="28"/>
                <w:lang w:val="uk-UA"/>
              </w:rPr>
            </w:pPr>
            <w:r w:rsidRPr="008E7B5B">
              <w:rPr>
                <w:i/>
                <w:sz w:val="28"/>
                <w:szCs w:val="28"/>
                <w:lang w:val="uk-UA"/>
              </w:rPr>
              <w:t>Педагогічна платформа</w:t>
            </w:r>
          </w:p>
        </w:tc>
        <w:tc>
          <w:tcPr>
            <w:tcW w:w="1782" w:type="dxa"/>
            <w:vMerge/>
          </w:tcPr>
          <w:p w14:paraId="1549A916" w14:textId="77777777" w:rsidR="00270927" w:rsidRPr="00270927" w:rsidRDefault="00270927" w:rsidP="00270927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837" w:type="dxa"/>
          </w:tcPr>
          <w:p w14:paraId="4C339DB3" w14:textId="77777777" w:rsidR="00270927" w:rsidRPr="008E7B5B" w:rsidRDefault="008E7B5B" w:rsidP="00270927">
            <w:pPr>
              <w:spacing w:after="200"/>
              <w:rPr>
                <w:i/>
                <w:sz w:val="28"/>
                <w:szCs w:val="28"/>
                <w:lang w:val="uk-UA"/>
              </w:rPr>
            </w:pPr>
            <w:r w:rsidRPr="008E7B5B">
              <w:rPr>
                <w:i/>
                <w:sz w:val="28"/>
                <w:szCs w:val="28"/>
                <w:lang w:val="uk-UA"/>
              </w:rPr>
              <w:t>Вихователь виховної групи та голова МО</w:t>
            </w:r>
          </w:p>
          <w:p w14:paraId="45E86F68" w14:textId="317B491D" w:rsidR="008E7B5B" w:rsidRPr="008E7B5B" w:rsidRDefault="008E7B5B" w:rsidP="00270927">
            <w:pPr>
              <w:spacing w:after="200"/>
              <w:rPr>
                <w:i/>
                <w:sz w:val="28"/>
                <w:szCs w:val="28"/>
                <w:lang w:val="uk-UA"/>
              </w:rPr>
            </w:pPr>
            <w:r w:rsidRPr="008E7B5B">
              <w:rPr>
                <w:i/>
                <w:sz w:val="28"/>
                <w:szCs w:val="28"/>
                <w:lang w:val="uk-UA"/>
              </w:rPr>
              <w:t>Черниш Л.Я.</w:t>
            </w:r>
          </w:p>
        </w:tc>
      </w:tr>
      <w:tr w:rsidR="00270927" w:rsidRPr="00270927" w14:paraId="2BAFA1AE" w14:textId="77777777" w:rsidTr="006313BE">
        <w:tc>
          <w:tcPr>
            <w:tcW w:w="9468" w:type="dxa"/>
          </w:tcPr>
          <w:p w14:paraId="7D286B20" w14:textId="552B5001" w:rsidR="00270927" w:rsidRPr="0076763D" w:rsidRDefault="00270927" w:rsidP="0076763D">
            <w:pPr>
              <w:spacing w:after="200" w:line="276" w:lineRule="auto"/>
              <w:rPr>
                <w:bCs/>
                <w:lang w:val="uk-UA"/>
              </w:rPr>
            </w:pPr>
            <w:r w:rsidRPr="0076763D">
              <w:rPr>
                <w:bCs/>
                <w:sz w:val="28"/>
                <w:szCs w:val="28"/>
                <w:lang w:val="uk-UA"/>
              </w:rPr>
              <w:t>3.</w:t>
            </w:r>
            <w:r w:rsidR="0076763D" w:rsidRPr="0076763D">
              <w:rPr>
                <w:bCs/>
                <w:sz w:val="36"/>
                <w:szCs w:val="36"/>
                <w:lang w:val="uk-UA" w:eastAsia="uk-UA"/>
              </w:rPr>
              <w:t xml:space="preserve"> </w:t>
            </w:r>
            <w:r w:rsidR="00FF217F" w:rsidRPr="00FF217F">
              <w:rPr>
                <w:bCs/>
                <w:sz w:val="28"/>
                <w:szCs w:val="28"/>
                <w:lang w:val="uk-UA" w:eastAsia="uk-UA"/>
              </w:rPr>
              <w:t>Креативні ігри та вправи</w:t>
            </w:r>
            <w:r w:rsidR="00FF217F">
              <w:rPr>
                <w:bCs/>
                <w:sz w:val="28"/>
                <w:szCs w:val="28"/>
                <w:lang w:val="uk-UA" w:eastAsia="uk-UA"/>
              </w:rPr>
              <w:t>, спрямовані на розвиток комунікативних навичок та вміння працювати в команді</w:t>
            </w:r>
          </w:p>
        </w:tc>
        <w:tc>
          <w:tcPr>
            <w:tcW w:w="2301" w:type="dxa"/>
          </w:tcPr>
          <w:p w14:paraId="21B94BD2" w14:textId="77777777" w:rsidR="00FF217F" w:rsidRDefault="00FF217F" w:rsidP="00270927">
            <w:pPr>
              <w:spacing w:after="200" w:line="276" w:lineRule="auto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Майстерня</w:t>
            </w:r>
          </w:p>
          <w:p w14:paraId="12A2AF8D" w14:textId="20380F8D" w:rsidR="00270927" w:rsidRPr="008E7B5B" w:rsidRDefault="00270927" w:rsidP="00270927">
            <w:pPr>
              <w:spacing w:after="200" w:line="276" w:lineRule="auto"/>
              <w:rPr>
                <w:i/>
                <w:sz w:val="28"/>
                <w:szCs w:val="28"/>
                <w:lang w:val="uk-UA"/>
              </w:rPr>
            </w:pPr>
            <w:r w:rsidRPr="008E7B5B">
              <w:rPr>
                <w:i/>
                <w:sz w:val="28"/>
                <w:szCs w:val="28"/>
                <w:lang w:val="uk-UA"/>
              </w:rPr>
              <w:t>педагогічних ідей</w:t>
            </w:r>
          </w:p>
        </w:tc>
        <w:tc>
          <w:tcPr>
            <w:tcW w:w="1782" w:type="dxa"/>
            <w:vMerge/>
          </w:tcPr>
          <w:p w14:paraId="06357C15" w14:textId="77777777" w:rsidR="00270927" w:rsidRPr="00270927" w:rsidRDefault="00270927" w:rsidP="00270927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837" w:type="dxa"/>
          </w:tcPr>
          <w:p w14:paraId="17B296CD" w14:textId="08525C2F" w:rsidR="00270927" w:rsidRPr="008E7B5B" w:rsidRDefault="008E7B5B" w:rsidP="00270927">
            <w:pPr>
              <w:spacing w:after="200"/>
              <w:rPr>
                <w:i/>
                <w:sz w:val="28"/>
                <w:szCs w:val="28"/>
                <w:lang w:val="uk-UA"/>
              </w:rPr>
            </w:pPr>
            <w:r w:rsidRPr="008E7B5B">
              <w:rPr>
                <w:i/>
                <w:sz w:val="28"/>
                <w:szCs w:val="28"/>
                <w:lang w:val="uk-UA"/>
              </w:rPr>
              <w:t xml:space="preserve">Вихователь виховної групи </w:t>
            </w:r>
          </w:p>
          <w:p w14:paraId="4CE5EC86" w14:textId="0C1AFE7C" w:rsidR="008E7B5B" w:rsidRPr="008E7B5B" w:rsidRDefault="00FF217F" w:rsidP="00270927">
            <w:pPr>
              <w:spacing w:after="200"/>
              <w:rPr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i/>
                <w:sz w:val="28"/>
                <w:szCs w:val="28"/>
                <w:lang w:val="uk-UA"/>
              </w:rPr>
              <w:t>Матушевич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С.М.</w:t>
            </w:r>
          </w:p>
        </w:tc>
      </w:tr>
      <w:tr w:rsidR="00270927" w:rsidRPr="00270927" w14:paraId="1C79A72D" w14:textId="77777777" w:rsidTr="006313BE">
        <w:tc>
          <w:tcPr>
            <w:tcW w:w="9468" w:type="dxa"/>
          </w:tcPr>
          <w:p w14:paraId="0BDA5141" w14:textId="303E7B33" w:rsidR="00270927" w:rsidRPr="00FF217F" w:rsidRDefault="006313BE" w:rsidP="0076763D">
            <w:pPr>
              <w:spacing w:after="200" w:line="276" w:lineRule="auto"/>
              <w:rPr>
                <w:rFonts w:asciiTheme="minorHAnsi" w:hAnsiTheme="minorHAnsi"/>
                <w:lang w:val="uk-UA"/>
              </w:rPr>
            </w:pPr>
            <w:r w:rsidRPr="0076763D">
              <w:rPr>
                <w:sz w:val="28"/>
                <w:szCs w:val="28"/>
                <w:lang w:val="uk-UA"/>
              </w:rPr>
              <w:t>4.</w:t>
            </w:r>
            <w:r w:rsidRPr="006313BE">
              <w:rPr>
                <w:rFonts w:ascii="inherit" w:hAnsi="inherit"/>
                <w:b/>
                <w:color w:val="444444"/>
                <w:szCs w:val="20"/>
                <w:lang w:val="uk-UA" w:eastAsia="uk-UA"/>
              </w:rPr>
              <w:t xml:space="preserve"> </w:t>
            </w:r>
            <w:r w:rsidR="00FF217F" w:rsidRPr="00FF217F">
              <w:rPr>
                <w:bCs/>
                <w:color w:val="444444"/>
                <w:sz w:val="28"/>
                <w:szCs w:val="28"/>
                <w:lang w:val="uk-UA" w:eastAsia="uk-UA"/>
              </w:rPr>
              <w:t>Використання сучасних інструментів з використанням</w:t>
            </w:r>
            <w:r w:rsidR="00FF217F">
              <w:rPr>
                <w:bCs/>
                <w:color w:val="444444"/>
                <w:sz w:val="28"/>
                <w:szCs w:val="28"/>
                <w:lang w:val="uk-UA" w:eastAsia="uk-UA"/>
              </w:rPr>
              <w:t xml:space="preserve"> інтерактивних елементів </w:t>
            </w:r>
            <w:r w:rsidR="00FF217F" w:rsidRPr="005076AD">
              <w:rPr>
                <w:sz w:val="28"/>
                <w:szCs w:val="28"/>
                <w:lang w:val="uk-UA" w:eastAsia="uk-UA"/>
              </w:rPr>
              <w:t xml:space="preserve">(наприклад, </w:t>
            </w:r>
            <w:proofErr w:type="spellStart"/>
            <w:r w:rsidR="00FF217F" w:rsidRPr="005076AD">
              <w:rPr>
                <w:sz w:val="28"/>
                <w:szCs w:val="28"/>
                <w:lang w:val="uk-UA" w:eastAsia="uk-UA"/>
              </w:rPr>
              <w:t>Kahoot</w:t>
            </w:r>
            <w:proofErr w:type="spellEnd"/>
            <w:r w:rsidR="00FF217F" w:rsidRPr="005076AD">
              <w:rPr>
                <w:sz w:val="28"/>
                <w:szCs w:val="28"/>
                <w:lang w:val="uk-UA" w:eastAsia="uk-UA"/>
              </w:rPr>
              <w:t xml:space="preserve">!, </w:t>
            </w:r>
            <w:proofErr w:type="spellStart"/>
            <w:r w:rsidR="00FF217F" w:rsidRPr="005076AD">
              <w:rPr>
                <w:sz w:val="28"/>
                <w:szCs w:val="28"/>
                <w:lang w:val="uk-UA" w:eastAsia="uk-UA"/>
              </w:rPr>
              <w:t>Mentimeter</w:t>
            </w:r>
            <w:proofErr w:type="spellEnd"/>
            <w:r w:rsidR="00FF217F" w:rsidRPr="005076AD">
              <w:rPr>
                <w:sz w:val="28"/>
                <w:szCs w:val="28"/>
                <w:lang w:val="uk-UA" w:eastAsia="uk-UA"/>
              </w:rPr>
              <w:t xml:space="preserve">) або елементів </w:t>
            </w:r>
            <w:proofErr w:type="spellStart"/>
            <w:r w:rsidR="00FF217F" w:rsidRPr="005076AD">
              <w:rPr>
                <w:sz w:val="28"/>
                <w:szCs w:val="28"/>
                <w:lang w:val="uk-UA" w:eastAsia="uk-UA"/>
              </w:rPr>
              <w:t>квесту</w:t>
            </w:r>
            <w:proofErr w:type="spellEnd"/>
            <w:r w:rsidR="00FF217F" w:rsidRPr="005076AD">
              <w:rPr>
                <w:sz w:val="28"/>
                <w:szCs w:val="28"/>
                <w:lang w:val="uk-UA" w:eastAsia="uk-UA"/>
              </w:rPr>
              <w:t xml:space="preserve"> для формування фінансової грамотності або </w:t>
            </w:r>
            <w:proofErr w:type="spellStart"/>
            <w:r w:rsidR="00FF217F" w:rsidRPr="005076AD">
              <w:rPr>
                <w:sz w:val="28"/>
                <w:szCs w:val="28"/>
                <w:lang w:val="uk-UA" w:eastAsia="uk-UA"/>
              </w:rPr>
              <w:t>медіаграмотності</w:t>
            </w:r>
            <w:proofErr w:type="spellEnd"/>
            <w:r w:rsidR="00FF217F" w:rsidRPr="005076AD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301" w:type="dxa"/>
          </w:tcPr>
          <w:p w14:paraId="516BD133" w14:textId="0FAEA4F9" w:rsidR="00270927" w:rsidRPr="008E7B5B" w:rsidRDefault="006313BE" w:rsidP="00270927">
            <w:pPr>
              <w:spacing w:after="200" w:line="276" w:lineRule="auto"/>
              <w:rPr>
                <w:i/>
                <w:sz w:val="28"/>
                <w:szCs w:val="28"/>
                <w:lang w:val="uk-UA"/>
              </w:rPr>
            </w:pPr>
            <w:r w:rsidRPr="008E7B5B">
              <w:rPr>
                <w:i/>
                <w:sz w:val="28"/>
                <w:szCs w:val="28"/>
                <w:lang w:val="uk-UA"/>
              </w:rPr>
              <w:t>Консультація</w:t>
            </w:r>
          </w:p>
        </w:tc>
        <w:tc>
          <w:tcPr>
            <w:tcW w:w="1782" w:type="dxa"/>
            <w:vMerge/>
          </w:tcPr>
          <w:p w14:paraId="30458046" w14:textId="77777777" w:rsidR="00270927" w:rsidRPr="00270927" w:rsidRDefault="00270927" w:rsidP="00270927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837" w:type="dxa"/>
          </w:tcPr>
          <w:p w14:paraId="7556C2BC" w14:textId="5B0CCE54" w:rsidR="00270927" w:rsidRPr="008E7B5B" w:rsidRDefault="008E7B5B" w:rsidP="00A42EE6">
            <w:pPr>
              <w:spacing w:after="200" w:line="276" w:lineRule="auto"/>
              <w:rPr>
                <w:i/>
                <w:sz w:val="28"/>
                <w:szCs w:val="28"/>
                <w:lang w:val="uk-UA"/>
              </w:rPr>
            </w:pPr>
            <w:r w:rsidRPr="008E7B5B">
              <w:rPr>
                <w:i/>
                <w:sz w:val="28"/>
                <w:szCs w:val="28"/>
                <w:lang w:val="uk-UA"/>
              </w:rPr>
              <w:t xml:space="preserve">Вихователь виховної групи </w:t>
            </w:r>
            <w:proofErr w:type="spellStart"/>
            <w:r w:rsidRPr="008E7B5B">
              <w:rPr>
                <w:i/>
                <w:sz w:val="28"/>
                <w:szCs w:val="28"/>
                <w:lang w:val="uk-UA"/>
              </w:rPr>
              <w:t>Лог</w:t>
            </w:r>
            <w:r w:rsidR="006D55F6">
              <w:rPr>
                <w:i/>
                <w:sz w:val="28"/>
                <w:szCs w:val="28"/>
                <w:lang w:val="uk-UA"/>
              </w:rPr>
              <w:t>и</w:t>
            </w:r>
            <w:r w:rsidRPr="008E7B5B">
              <w:rPr>
                <w:i/>
                <w:sz w:val="28"/>
                <w:szCs w:val="28"/>
                <w:lang w:val="uk-UA"/>
              </w:rPr>
              <w:t>н</w:t>
            </w:r>
            <w:proofErr w:type="spellEnd"/>
            <w:r w:rsidRPr="008E7B5B">
              <w:rPr>
                <w:i/>
                <w:sz w:val="28"/>
                <w:szCs w:val="28"/>
                <w:lang w:val="uk-UA"/>
              </w:rPr>
              <w:t xml:space="preserve"> М.І.</w:t>
            </w:r>
          </w:p>
        </w:tc>
      </w:tr>
    </w:tbl>
    <w:p w14:paraId="020F2D03" w14:textId="09BAEDEC" w:rsidR="00270927" w:rsidRPr="008E7B5B" w:rsidRDefault="00270927" w:rsidP="00270927">
      <w:pPr>
        <w:spacing w:after="200" w:line="276" w:lineRule="auto"/>
        <w:rPr>
          <w:b/>
          <w:color w:val="800080"/>
          <w:sz w:val="28"/>
          <w:szCs w:val="28"/>
          <w:u w:val="single"/>
          <w:lang w:val="uk-UA"/>
        </w:rPr>
      </w:pPr>
      <w:r w:rsidRPr="008E7B5B">
        <w:rPr>
          <w:b/>
          <w:color w:val="800080"/>
          <w:sz w:val="28"/>
          <w:szCs w:val="28"/>
          <w:u w:val="single"/>
          <w:lang w:val="uk-UA"/>
        </w:rPr>
        <w:t>Завдання членам методичного об єднання</w:t>
      </w:r>
    </w:p>
    <w:p w14:paraId="531A2003" w14:textId="4EF5C7B7" w:rsidR="008E7B5B" w:rsidRPr="008E7B5B" w:rsidRDefault="008E7B5B" w:rsidP="008E7B5B">
      <w:pPr>
        <w:numPr>
          <w:ilvl w:val="0"/>
          <w:numId w:val="18"/>
        </w:numPr>
        <w:spacing w:line="259" w:lineRule="auto"/>
        <w:rPr>
          <w:rFonts w:ascii="Segoe UI" w:hAnsi="Segoe UI" w:cs="Segoe UI"/>
          <w:color w:val="212529"/>
          <w:sz w:val="28"/>
          <w:szCs w:val="28"/>
          <w:lang w:val="uk-UA" w:eastAsia="uk-UA"/>
        </w:rPr>
      </w:pPr>
      <w:r w:rsidRPr="008E7B5B">
        <w:rPr>
          <w:color w:val="212529"/>
          <w:sz w:val="28"/>
          <w:szCs w:val="28"/>
          <w:lang w:val="uk-UA" w:eastAsia="uk-UA"/>
        </w:rPr>
        <w:t>Опрацювання методичної літератури</w:t>
      </w:r>
      <w:r>
        <w:rPr>
          <w:color w:val="212529"/>
          <w:sz w:val="28"/>
          <w:szCs w:val="28"/>
          <w:lang w:val="uk-UA" w:eastAsia="uk-UA"/>
        </w:rPr>
        <w:t xml:space="preserve"> згідно тематики.</w:t>
      </w:r>
    </w:p>
    <w:p w14:paraId="530865C5" w14:textId="4748F6CF" w:rsidR="008E7B5B" w:rsidRPr="008E7B5B" w:rsidRDefault="008E7B5B" w:rsidP="008E7B5B">
      <w:pPr>
        <w:rPr>
          <w:rFonts w:ascii="Segoe UI" w:hAnsi="Segoe UI" w:cs="Segoe UI"/>
          <w:color w:val="212529"/>
          <w:sz w:val="28"/>
          <w:szCs w:val="28"/>
          <w:lang w:val="uk-UA" w:eastAsia="uk-UA"/>
        </w:rPr>
      </w:pPr>
      <w:r>
        <w:rPr>
          <w:color w:val="212529"/>
          <w:sz w:val="28"/>
          <w:szCs w:val="28"/>
          <w:lang w:val="uk-UA" w:eastAsia="uk-UA"/>
        </w:rPr>
        <w:t xml:space="preserve">    </w:t>
      </w:r>
      <w:r w:rsidRPr="008E7B5B">
        <w:rPr>
          <w:color w:val="212529"/>
          <w:sz w:val="28"/>
          <w:szCs w:val="28"/>
          <w:lang w:val="uk-UA" w:eastAsia="uk-UA"/>
        </w:rPr>
        <w:t>2.  </w:t>
      </w:r>
      <w:r w:rsidR="00FF217F">
        <w:rPr>
          <w:color w:val="212529"/>
          <w:sz w:val="28"/>
          <w:szCs w:val="28"/>
          <w:lang w:val="uk-UA" w:eastAsia="uk-UA"/>
        </w:rPr>
        <w:t xml:space="preserve">Розробити креативні ігри та вправи відповідно віку здобувачів освіти для створення </w:t>
      </w:r>
      <w:proofErr w:type="spellStart"/>
      <w:r w:rsidR="00FF217F">
        <w:rPr>
          <w:color w:val="212529"/>
          <w:sz w:val="28"/>
          <w:szCs w:val="28"/>
          <w:lang w:val="uk-UA" w:eastAsia="uk-UA"/>
        </w:rPr>
        <w:t>методично</w:t>
      </w:r>
      <w:proofErr w:type="spellEnd"/>
      <w:r w:rsidR="00FF217F">
        <w:rPr>
          <w:color w:val="212529"/>
          <w:sz w:val="28"/>
          <w:szCs w:val="28"/>
          <w:lang w:val="uk-UA" w:eastAsia="uk-UA"/>
        </w:rPr>
        <w:t>-матеріальної бази групи</w:t>
      </w:r>
      <w:r>
        <w:rPr>
          <w:color w:val="212529"/>
          <w:sz w:val="28"/>
          <w:szCs w:val="28"/>
          <w:lang w:val="uk-UA" w:eastAsia="uk-UA"/>
        </w:rPr>
        <w:t xml:space="preserve">».  </w:t>
      </w:r>
    </w:p>
    <w:p w14:paraId="04350638" w14:textId="5F2D2137" w:rsidR="008E7B5B" w:rsidRDefault="008E7B5B" w:rsidP="008E7B5B">
      <w:pPr>
        <w:rPr>
          <w:bCs/>
          <w:sz w:val="28"/>
          <w:szCs w:val="28"/>
          <w:lang w:val="uk-UA" w:eastAsia="uk-UA"/>
        </w:rPr>
      </w:pPr>
      <w:r>
        <w:rPr>
          <w:color w:val="212529"/>
          <w:sz w:val="28"/>
          <w:szCs w:val="28"/>
          <w:lang w:val="uk-UA" w:eastAsia="uk-UA"/>
        </w:rPr>
        <w:t xml:space="preserve">    3. </w:t>
      </w:r>
      <w:bookmarkStart w:id="6" w:name="_Hlk187010088"/>
      <w:r w:rsidRPr="008E7B5B">
        <w:rPr>
          <w:color w:val="212529"/>
          <w:sz w:val="28"/>
          <w:szCs w:val="28"/>
          <w:lang w:val="uk-UA" w:eastAsia="uk-UA"/>
        </w:rPr>
        <w:t>Продовжувати інформаці</w:t>
      </w:r>
      <w:r>
        <w:rPr>
          <w:color w:val="212529"/>
          <w:sz w:val="28"/>
          <w:szCs w:val="28"/>
          <w:lang w:val="uk-UA" w:eastAsia="uk-UA"/>
        </w:rPr>
        <w:t xml:space="preserve">йну роботу з батьками </w:t>
      </w:r>
      <w:r w:rsidR="00FF217F">
        <w:rPr>
          <w:color w:val="212529"/>
          <w:sz w:val="28"/>
          <w:szCs w:val="28"/>
          <w:lang w:val="uk-UA" w:eastAsia="uk-UA"/>
        </w:rPr>
        <w:t>.</w:t>
      </w:r>
    </w:p>
    <w:p w14:paraId="249A91CB" w14:textId="77777777" w:rsidR="00CE40F4" w:rsidRPr="008E7B5B" w:rsidRDefault="00CE40F4" w:rsidP="008E7B5B">
      <w:pPr>
        <w:rPr>
          <w:rFonts w:ascii="Segoe UI" w:hAnsi="Segoe UI" w:cs="Segoe UI"/>
          <w:color w:val="212529"/>
          <w:sz w:val="28"/>
          <w:szCs w:val="28"/>
          <w:lang w:val="uk-UA" w:eastAsia="uk-UA"/>
        </w:rPr>
      </w:pPr>
    </w:p>
    <w:bookmarkEnd w:id="6"/>
    <w:p w14:paraId="4164FA82" w14:textId="77777777" w:rsidR="00CE40F4" w:rsidRPr="00CE40F4" w:rsidRDefault="00CE40F4" w:rsidP="00CE40F4">
      <w:pPr>
        <w:rPr>
          <w:rFonts w:eastAsia="Garamond"/>
          <w:b/>
          <w:bCs/>
          <w:i/>
          <w:iCs/>
          <w:color w:val="FF0000"/>
          <w:sz w:val="28"/>
          <w:szCs w:val="28"/>
          <w:lang w:val="uk-UA" w:eastAsia="en-US"/>
        </w:rPr>
      </w:pPr>
      <w:r w:rsidRPr="00CE40F4">
        <w:rPr>
          <w:rFonts w:eastAsia="Calibri"/>
          <w:b/>
          <w:i/>
          <w:color w:val="FF0000"/>
          <w:sz w:val="28"/>
          <w:szCs w:val="28"/>
          <w:lang w:val="uk-UA" w:eastAsia="en-US"/>
        </w:rPr>
        <w:t xml:space="preserve">ІІІ. ТЕМА </w:t>
      </w:r>
      <w:r w:rsidRPr="00CE40F4">
        <w:rPr>
          <w:rFonts w:eastAsia="Garamond"/>
          <w:b/>
          <w:bCs/>
          <w:i/>
          <w:iCs/>
          <w:color w:val="FF0000"/>
          <w:sz w:val="28"/>
          <w:szCs w:val="28"/>
          <w:lang w:val="uk-UA" w:eastAsia="en-US"/>
        </w:rPr>
        <w:t>«Формування національної свідомості та громадянської відповідальності здобувачів освіти: сучасні виклики, педагогічні технології та ефективні виховні практики»</w:t>
      </w:r>
    </w:p>
    <w:p w14:paraId="59EB366D" w14:textId="77777777" w:rsidR="00CE40F4" w:rsidRPr="00CE40F4" w:rsidRDefault="00CE40F4" w:rsidP="00CE40F4">
      <w:pPr>
        <w:spacing w:after="200"/>
        <w:ind w:left="1080"/>
        <w:rPr>
          <w:b/>
          <w:sz w:val="28"/>
          <w:szCs w:val="28"/>
          <w:lang w:val="uk-UA"/>
        </w:rPr>
      </w:pPr>
      <w:r w:rsidRPr="00CE40F4">
        <w:rPr>
          <w:b/>
          <w:bCs/>
          <w:i/>
          <w:color w:val="000080"/>
          <w:sz w:val="28"/>
          <w:szCs w:val="28"/>
          <w:lang w:val="uk-UA"/>
        </w:rPr>
        <w:t>Мета:</w:t>
      </w:r>
      <w:r w:rsidRPr="00CE40F4">
        <w:rPr>
          <w:b/>
          <w:bCs/>
          <w:color w:val="000080"/>
          <w:sz w:val="28"/>
          <w:szCs w:val="28"/>
          <w:lang w:val="uk-UA"/>
        </w:rPr>
        <w:t xml:space="preserve"> </w:t>
      </w:r>
      <w:r w:rsidRPr="00CE40F4">
        <w:rPr>
          <w:b/>
          <w:sz w:val="28"/>
          <w:szCs w:val="28"/>
          <w:lang w:val="uk-UA"/>
        </w:rPr>
        <w:t xml:space="preserve">обговорити </w:t>
      </w:r>
      <w:r w:rsidRPr="00CE40F4">
        <w:rPr>
          <w:b/>
          <w:sz w:val="28"/>
          <w:szCs w:val="28"/>
          <w:shd w:val="clear" w:color="auto" w:fill="FFFFFF"/>
          <w:lang w:val="uk-UA"/>
        </w:rPr>
        <w:t xml:space="preserve">питання національно-патріотичного виховання зростаючої особистості в умовах новітніх викликів, що актуалізують </w:t>
      </w:r>
      <w:proofErr w:type="spellStart"/>
      <w:r w:rsidRPr="00CE40F4">
        <w:rPr>
          <w:b/>
          <w:sz w:val="28"/>
          <w:szCs w:val="28"/>
          <w:shd w:val="clear" w:color="auto" w:fill="FFFFFF"/>
          <w:lang w:val="uk-UA"/>
        </w:rPr>
        <w:t>україноцентричні</w:t>
      </w:r>
      <w:proofErr w:type="spellEnd"/>
      <w:r w:rsidRPr="00CE40F4">
        <w:rPr>
          <w:b/>
          <w:sz w:val="28"/>
          <w:szCs w:val="28"/>
          <w:shd w:val="clear" w:color="auto" w:fill="FFFFFF"/>
          <w:lang w:val="uk-UA"/>
        </w:rPr>
        <w:t xml:space="preserve"> орієнтири, спрямовують до пошуку нових шляхів розвитку національної свідомості, активної громадянської позиції, етнічного патріотизму як особистісної якості.</w:t>
      </w:r>
    </w:p>
    <w:p w14:paraId="2F93CE56" w14:textId="77777777" w:rsidR="00CE40F4" w:rsidRPr="00CE40F4" w:rsidRDefault="00CE40F4" w:rsidP="00CE40F4">
      <w:pPr>
        <w:spacing w:after="200" w:line="276" w:lineRule="auto"/>
        <w:jc w:val="center"/>
        <w:rPr>
          <w:b/>
          <w:color w:val="00B050"/>
          <w:sz w:val="28"/>
          <w:szCs w:val="28"/>
          <w:lang w:val="uk-UA"/>
        </w:rPr>
      </w:pPr>
      <w:r w:rsidRPr="00CE40F4">
        <w:rPr>
          <w:b/>
          <w:color w:val="00B050"/>
          <w:sz w:val="28"/>
          <w:szCs w:val="28"/>
          <w:lang w:val="uk-UA"/>
        </w:rPr>
        <w:t>Форма роботи: букет педагогічного досвіду</w:t>
      </w:r>
    </w:p>
    <w:p w14:paraId="545F91CE" w14:textId="77777777" w:rsidR="00CE40F4" w:rsidRPr="00CE40F4" w:rsidRDefault="00CE40F4" w:rsidP="00CE40F4">
      <w:pPr>
        <w:spacing w:after="200" w:line="276" w:lineRule="auto"/>
        <w:jc w:val="center"/>
        <w:rPr>
          <w:rFonts w:ascii="Calibri" w:hAnsi="Calibri"/>
          <w:b/>
          <w:sz w:val="28"/>
          <w:szCs w:val="28"/>
          <w:lang w:val="uk-UA"/>
        </w:rPr>
      </w:pPr>
      <w:r w:rsidRPr="00CE40F4">
        <w:rPr>
          <w:b/>
          <w:color w:val="00B050"/>
          <w:sz w:val="28"/>
          <w:szCs w:val="28"/>
          <w:lang w:val="uk-UA"/>
        </w:rPr>
        <w:t>(спільне засідання з вихователями виховних груп)</w:t>
      </w:r>
    </w:p>
    <w:tbl>
      <w:tblPr>
        <w:tblW w:w="1561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2"/>
        <w:gridCol w:w="2300"/>
        <w:gridCol w:w="1785"/>
        <w:gridCol w:w="2107"/>
      </w:tblGrid>
      <w:tr w:rsidR="00CE40F4" w:rsidRPr="00CE40F4" w14:paraId="2858F9E9" w14:textId="77777777" w:rsidTr="00F45726">
        <w:tc>
          <w:tcPr>
            <w:tcW w:w="9663" w:type="dxa"/>
            <w:tcBorders>
              <w:top w:val="single" w:sz="4" w:space="0" w:color="auto"/>
            </w:tcBorders>
            <w:shd w:val="clear" w:color="auto" w:fill="CCFFFF"/>
          </w:tcPr>
          <w:p w14:paraId="7169807F" w14:textId="77777777" w:rsidR="00CE40F4" w:rsidRPr="00CE40F4" w:rsidRDefault="00CE40F4" w:rsidP="00CE40F4">
            <w:pPr>
              <w:spacing w:after="200" w:line="276" w:lineRule="auto"/>
              <w:jc w:val="center"/>
              <w:rPr>
                <w:color w:val="0000FF"/>
                <w:sz w:val="28"/>
                <w:szCs w:val="28"/>
                <w:lang w:val="uk-UA"/>
              </w:rPr>
            </w:pPr>
            <w:r w:rsidRPr="00CE40F4">
              <w:rPr>
                <w:color w:val="0000FF"/>
                <w:sz w:val="28"/>
                <w:szCs w:val="28"/>
                <w:lang w:val="uk-UA"/>
              </w:rPr>
              <w:t>Тематика засідань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CCFFFF"/>
          </w:tcPr>
          <w:p w14:paraId="77738138" w14:textId="77777777" w:rsidR="00CE40F4" w:rsidRPr="00CE40F4" w:rsidRDefault="00CE40F4" w:rsidP="00CE40F4">
            <w:pPr>
              <w:spacing w:after="200" w:line="276" w:lineRule="auto"/>
              <w:jc w:val="center"/>
              <w:rPr>
                <w:color w:val="0000FF"/>
                <w:sz w:val="28"/>
                <w:szCs w:val="28"/>
                <w:lang w:val="uk-UA"/>
              </w:rPr>
            </w:pPr>
            <w:r w:rsidRPr="00CE40F4">
              <w:rPr>
                <w:color w:val="0000FF"/>
                <w:sz w:val="28"/>
                <w:szCs w:val="28"/>
                <w:lang w:val="uk-UA"/>
              </w:rPr>
              <w:t>Форми   та методи проведення</w:t>
            </w: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CCFFFF"/>
          </w:tcPr>
          <w:p w14:paraId="25312F91" w14:textId="77777777" w:rsidR="00CE40F4" w:rsidRPr="00CE40F4" w:rsidRDefault="00CE40F4" w:rsidP="00CE40F4">
            <w:pPr>
              <w:spacing w:after="200" w:line="276" w:lineRule="auto"/>
              <w:jc w:val="center"/>
              <w:rPr>
                <w:color w:val="0000FF"/>
                <w:sz w:val="28"/>
                <w:szCs w:val="28"/>
                <w:lang w:val="uk-UA"/>
              </w:rPr>
            </w:pPr>
            <w:r w:rsidRPr="00CE40F4">
              <w:rPr>
                <w:color w:val="0000FF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CCFFFF"/>
          </w:tcPr>
          <w:p w14:paraId="6AFA88A4" w14:textId="77777777" w:rsidR="00CE40F4" w:rsidRPr="00CE40F4" w:rsidRDefault="00CE40F4" w:rsidP="00CE40F4">
            <w:pPr>
              <w:spacing w:after="200" w:line="276" w:lineRule="auto"/>
              <w:jc w:val="center"/>
              <w:rPr>
                <w:color w:val="0000FF"/>
                <w:sz w:val="28"/>
                <w:szCs w:val="28"/>
                <w:lang w:val="uk-UA"/>
              </w:rPr>
            </w:pPr>
            <w:bookmarkStart w:id="7" w:name="_Hlk209395194"/>
            <w:r w:rsidRPr="00CE40F4">
              <w:rPr>
                <w:color w:val="0000FF"/>
                <w:sz w:val="28"/>
                <w:szCs w:val="28"/>
                <w:lang w:val="uk-UA"/>
              </w:rPr>
              <w:t>Відповідальний</w:t>
            </w:r>
            <w:bookmarkEnd w:id="7"/>
          </w:p>
        </w:tc>
      </w:tr>
      <w:tr w:rsidR="00CE40F4" w:rsidRPr="00CE40F4" w14:paraId="2A5C8123" w14:textId="77777777" w:rsidTr="00F45726">
        <w:tc>
          <w:tcPr>
            <w:tcW w:w="9663" w:type="dxa"/>
          </w:tcPr>
          <w:p w14:paraId="78781CB5" w14:textId="77777777" w:rsidR="00CE40F4" w:rsidRPr="00CE40F4" w:rsidRDefault="00CE40F4" w:rsidP="00CE40F4">
            <w:pPr>
              <w:numPr>
                <w:ilvl w:val="0"/>
                <w:numId w:val="22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CE40F4">
              <w:rPr>
                <w:sz w:val="28"/>
                <w:szCs w:val="28"/>
              </w:rPr>
              <w:t>Виховання</w:t>
            </w:r>
            <w:proofErr w:type="spellEnd"/>
            <w:r w:rsidRPr="00CE40F4">
              <w:rPr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sz w:val="28"/>
                <w:szCs w:val="28"/>
              </w:rPr>
              <w:t>патріота</w:t>
            </w:r>
            <w:proofErr w:type="spellEnd"/>
            <w:r w:rsidRPr="00CE40F4">
              <w:rPr>
                <w:sz w:val="28"/>
                <w:szCs w:val="28"/>
              </w:rPr>
              <w:t xml:space="preserve"> – </w:t>
            </w:r>
            <w:proofErr w:type="spellStart"/>
            <w:r w:rsidRPr="00CE40F4">
              <w:rPr>
                <w:sz w:val="28"/>
                <w:szCs w:val="28"/>
              </w:rPr>
              <w:t>місія</w:t>
            </w:r>
            <w:proofErr w:type="spellEnd"/>
            <w:r w:rsidRPr="00CE40F4">
              <w:rPr>
                <w:sz w:val="28"/>
                <w:szCs w:val="28"/>
              </w:rPr>
              <w:t xml:space="preserve">, право та </w:t>
            </w:r>
            <w:proofErr w:type="spellStart"/>
            <w:r w:rsidRPr="00CE40F4">
              <w:rPr>
                <w:sz w:val="28"/>
                <w:szCs w:val="28"/>
              </w:rPr>
              <w:t>обов’язок</w:t>
            </w:r>
            <w:proofErr w:type="spellEnd"/>
            <w:r w:rsidRPr="00CE40F4">
              <w:rPr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sz w:val="28"/>
                <w:szCs w:val="28"/>
              </w:rPr>
              <w:t>сучасної</w:t>
            </w:r>
            <w:proofErr w:type="spellEnd"/>
            <w:r w:rsidRPr="00CE40F4">
              <w:rPr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sz w:val="28"/>
                <w:szCs w:val="28"/>
              </w:rPr>
              <w:t>освіти</w:t>
            </w:r>
            <w:proofErr w:type="spellEnd"/>
            <w:r w:rsidRPr="00CE40F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322" w:type="dxa"/>
          </w:tcPr>
          <w:p w14:paraId="32F24D62" w14:textId="77777777" w:rsidR="00CE40F4" w:rsidRPr="00CE40F4" w:rsidRDefault="00CE40F4" w:rsidP="00CE40F4">
            <w:pPr>
              <w:spacing w:after="200" w:line="276" w:lineRule="auto"/>
              <w:rPr>
                <w:i/>
                <w:sz w:val="28"/>
                <w:szCs w:val="28"/>
                <w:lang w:val="uk-UA"/>
              </w:rPr>
            </w:pPr>
            <w:r w:rsidRPr="00CE40F4">
              <w:rPr>
                <w:i/>
                <w:sz w:val="28"/>
                <w:szCs w:val="28"/>
                <w:lang w:val="uk-UA"/>
              </w:rPr>
              <w:t>Доповідь</w:t>
            </w:r>
          </w:p>
        </w:tc>
        <w:tc>
          <w:tcPr>
            <w:tcW w:w="1792" w:type="dxa"/>
            <w:vMerge w:val="restart"/>
            <w:textDirection w:val="btLr"/>
            <w:vAlign w:val="center"/>
          </w:tcPr>
          <w:p w14:paraId="148F655F" w14:textId="77777777" w:rsidR="00CE40F4" w:rsidRPr="00CE40F4" w:rsidRDefault="00CE40F4" w:rsidP="00CE40F4">
            <w:pPr>
              <w:spacing w:after="200" w:line="276" w:lineRule="auto"/>
              <w:ind w:left="113" w:right="113"/>
              <w:jc w:val="center"/>
              <w:rPr>
                <w:sz w:val="32"/>
                <w:szCs w:val="32"/>
                <w:lang w:val="uk-UA"/>
              </w:rPr>
            </w:pPr>
            <w:r w:rsidRPr="00CE40F4">
              <w:rPr>
                <w:b/>
                <w:color w:val="800080"/>
                <w:sz w:val="32"/>
                <w:szCs w:val="32"/>
                <w:lang w:val="uk-UA"/>
              </w:rPr>
              <w:t>Січень</w:t>
            </w:r>
          </w:p>
        </w:tc>
        <w:tc>
          <w:tcPr>
            <w:tcW w:w="1837" w:type="dxa"/>
          </w:tcPr>
          <w:p w14:paraId="5C30ACE6" w14:textId="77777777" w:rsidR="00CE40F4" w:rsidRPr="00CE40F4" w:rsidRDefault="00CE40F4" w:rsidP="00CE40F4">
            <w:pPr>
              <w:rPr>
                <w:i/>
                <w:sz w:val="28"/>
                <w:szCs w:val="28"/>
                <w:lang w:val="uk-UA"/>
              </w:rPr>
            </w:pPr>
            <w:r w:rsidRPr="00CE40F4">
              <w:rPr>
                <w:i/>
                <w:sz w:val="28"/>
                <w:szCs w:val="28"/>
                <w:lang w:val="uk-UA"/>
              </w:rPr>
              <w:t>Тищенко С.М.</w:t>
            </w:r>
          </w:p>
          <w:p w14:paraId="5265E705" w14:textId="77777777" w:rsidR="00CE40F4" w:rsidRPr="00CE40F4" w:rsidRDefault="00CE40F4" w:rsidP="00CE40F4">
            <w:pPr>
              <w:rPr>
                <w:i/>
                <w:sz w:val="28"/>
                <w:szCs w:val="28"/>
                <w:lang w:val="uk-UA"/>
              </w:rPr>
            </w:pPr>
            <w:r w:rsidRPr="00CE40F4">
              <w:rPr>
                <w:i/>
                <w:sz w:val="28"/>
                <w:szCs w:val="28"/>
                <w:lang w:val="uk-UA"/>
              </w:rPr>
              <w:t xml:space="preserve">Класний керівник      </w:t>
            </w:r>
          </w:p>
        </w:tc>
      </w:tr>
      <w:tr w:rsidR="00CE40F4" w:rsidRPr="00CE40F4" w14:paraId="2D1D3565" w14:textId="77777777" w:rsidTr="00F45726">
        <w:tc>
          <w:tcPr>
            <w:tcW w:w="9663" w:type="dxa"/>
          </w:tcPr>
          <w:p w14:paraId="39D2D8C8" w14:textId="77777777" w:rsidR="00CE40F4" w:rsidRPr="00CE40F4" w:rsidRDefault="00CE40F4" w:rsidP="00CE40F4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Українська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національна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ідея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основі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виховання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молодого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покоління</w:t>
            </w:r>
            <w:proofErr w:type="spellEnd"/>
            <w:r w:rsidRPr="00CE40F4"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322" w:type="dxa"/>
          </w:tcPr>
          <w:p w14:paraId="68D34BEB" w14:textId="77777777" w:rsidR="00CE40F4" w:rsidRPr="00CE40F4" w:rsidRDefault="00CE40F4" w:rsidP="00CE40F4">
            <w:pPr>
              <w:spacing w:after="200" w:line="276" w:lineRule="auto"/>
              <w:rPr>
                <w:i/>
                <w:sz w:val="28"/>
                <w:szCs w:val="28"/>
                <w:lang w:val="uk-UA"/>
              </w:rPr>
            </w:pPr>
            <w:r w:rsidRPr="00CE40F4">
              <w:rPr>
                <w:i/>
                <w:sz w:val="28"/>
                <w:szCs w:val="28"/>
                <w:lang w:val="uk-UA"/>
              </w:rPr>
              <w:t>Аукціон педагогічних ідей</w:t>
            </w:r>
          </w:p>
        </w:tc>
        <w:tc>
          <w:tcPr>
            <w:tcW w:w="1792" w:type="dxa"/>
            <w:vMerge/>
          </w:tcPr>
          <w:p w14:paraId="0D14595B" w14:textId="77777777" w:rsidR="00CE40F4" w:rsidRPr="00CE40F4" w:rsidRDefault="00CE40F4" w:rsidP="00CE40F4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837" w:type="dxa"/>
          </w:tcPr>
          <w:p w14:paraId="60B4A982" w14:textId="77777777" w:rsidR="00CE40F4" w:rsidRPr="00CE40F4" w:rsidRDefault="00CE40F4" w:rsidP="00CE40F4">
            <w:pPr>
              <w:rPr>
                <w:i/>
                <w:sz w:val="28"/>
                <w:szCs w:val="28"/>
                <w:lang w:val="uk-UA"/>
              </w:rPr>
            </w:pPr>
            <w:r w:rsidRPr="00CE40F4">
              <w:rPr>
                <w:i/>
                <w:sz w:val="28"/>
                <w:szCs w:val="28"/>
                <w:lang w:val="uk-UA"/>
              </w:rPr>
              <w:t>Душка О.Л.</w:t>
            </w:r>
          </w:p>
          <w:p w14:paraId="0DD7DBF0" w14:textId="77777777" w:rsidR="00CE40F4" w:rsidRPr="00CE40F4" w:rsidRDefault="00CE40F4" w:rsidP="00CE40F4">
            <w:pPr>
              <w:rPr>
                <w:i/>
                <w:sz w:val="28"/>
                <w:szCs w:val="28"/>
                <w:lang w:val="uk-UA"/>
              </w:rPr>
            </w:pPr>
            <w:r w:rsidRPr="00CE40F4">
              <w:rPr>
                <w:i/>
                <w:sz w:val="28"/>
                <w:szCs w:val="28"/>
                <w:lang w:val="uk-UA"/>
              </w:rPr>
              <w:t xml:space="preserve">Вихователь       </w:t>
            </w:r>
          </w:p>
        </w:tc>
      </w:tr>
      <w:tr w:rsidR="00CE40F4" w:rsidRPr="00CE40F4" w14:paraId="583B010B" w14:textId="77777777" w:rsidTr="00F45726">
        <w:tc>
          <w:tcPr>
            <w:tcW w:w="9663" w:type="dxa"/>
          </w:tcPr>
          <w:p w14:paraId="549627CD" w14:textId="77777777" w:rsidR="00CE40F4" w:rsidRPr="00CE40F4" w:rsidRDefault="00CE40F4" w:rsidP="00CE40F4">
            <w:pPr>
              <w:numPr>
                <w:ilvl w:val="0"/>
                <w:numId w:val="22"/>
              </w:num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Громадянські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навички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і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цінності</w:t>
            </w:r>
            <w:proofErr w:type="spellEnd"/>
            <w:r w:rsidRPr="00CE40F4">
              <w:rPr>
                <w:rFonts w:eastAsia="Calibri"/>
                <w:sz w:val="28"/>
                <w:szCs w:val="28"/>
                <w:lang w:val="uk-UA" w:eastAsia="en-US"/>
              </w:rPr>
              <w:t>, що</w:t>
            </w:r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необхідні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активної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участі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сучасному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житті</w:t>
            </w:r>
            <w:proofErr w:type="spellEnd"/>
            <w:r w:rsidRPr="00CE40F4"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322" w:type="dxa"/>
          </w:tcPr>
          <w:p w14:paraId="1F81C196" w14:textId="77777777" w:rsidR="00CE40F4" w:rsidRPr="00CE40F4" w:rsidRDefault="00CE40F4" w:rsidP="00CE40F4">
            <w:pPr>
              <w:rPr>
                <w:i/>
                <w:sz w:val="28"/>
                <w:szCs w:val="28"/>
                <w:lang w:val="uk-UA"/>
              </w:rPr>
            </w:pPr>
            <w:r w:rsidRPr="00CE40F4">
              <w:rPr>
                <w:i/>
                <w:sz w:val="28"/>
                <w:szCs w:val="28"/>
                <w:lang w:val="uk-UA"/>
              </w:rPr>
              <w:t xml:space="preserve"> Доповідь</w:t>
            </w:r>
          </w:p>
        </w:tc>
        <w:tc>
          <w:tcPr>
            <w:tcW w:w="1792" w:type="dxa"/>
            <w:vMerge/>
          </w:tcPr>
          <w:p w14:paraId="4FEC505D" w14:textId="77777777" w:rsidR="00CE40F4" w:rsidRPr="00CE40F4" w:rsidRDefault="00CE40F4" w:rsidP="00CE40F4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837" w:type="dxa"/>
          </w:tcPr>
          <w:p w14:paraId="37D3D474" w14:textId="77777777" w:rsidR="00CE40F4" w:rsidRPr="00CE40F4" w:rsidRDefault="00CE40F4" w:rsidP="00CE40F4">
            <w:pPr>
              <w:rPr>
                <w:i/>
                <w:sz w:val="28"/>
                <w:szCs w:val="28"/>
                <w:lang w:val="uk-UA"/>
              </w:rPr>
            </w:pPr>
            <w:proofErr w:type="spellStart"/>
            <w:r w:rsidRPr="00CE40F4">
              <w:rPr>
                <w:i/>
                <w:sz w:val="28"/>
                <w:szCs w:val="28"/>
                <w:lang w:val="uk-UA"/>
              </w:rPr>
              <w:t>Обушна</w:t>
            </w:r>
            <w:proofErr w:type="spellEnd"/>
            <w:r w:rsidRPr="00CE40F4">
              <w:rPr>
                <w:i/>
                <w:sz w:val="28"/>
                <w:szCs w:val="28"/>
                <w:lang w:val="uk-UA"/>
              </w:rPr>
              <w:t xml:space="preserve"> А.Р.</w:t>
            </w:r>
          </w:p>
          <w:p w14:paraId="548A49B8" w14:textId="77777777" w:rsidR="00CE40F4" w:rsidRPr="00CE40F4" w:rsidRDefault="00CE40F4" w:rsidP="00CE40F4">
            <w:pPr>
              <w:rPr>
                <w:i/>
                <w:sz w:val="28"/>
                <w:szCs w:val="28"/>
                <w:lang w:val="uk-UA"/>
              </w:rPr>
            </w:pPr>
            <w:r w:rsidRPr="00CE40F4">
              <w:rPr>
                <w:i/>
                <w:sz w:val="28"/>
                <w:szCs w:val="28"/>
                <w:lang w:val="uk-UA"/>
              </w:rPr>
              <w:t xml:space="preserve">Класний керівник      </w:t>
            </w:r>
          </w:p>
        </w:tc>
      </w:tr>
      <w:tr w:rsidR="00CE40F4" w:rsidRPr="00CE40F4" w14:paraId="417BB200" w14:textId="77777777" w:rsidTr="00CE40F4">
        <w:trPr>
          <w:trHeight w:val="58"/>
        </w:trPr>
        <w:tc>
          <w:tcPr>
            <w:tcW w:w="9663" w:type="dxa"/>
          </w:tcPr>
          <w:p w14:paraId="6AA3DDBB" w14:textId="77777777" w:rsidR="00CE40F4" w:rsidRPr="00CE40F4" w:rsidRDefault="00CE40F4" w:rsidP="00CE40F4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Створення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системи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роботи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педагогічного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колективу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формування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національної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свідомості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й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загальнолюдських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цінностей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учнівської</w:t>
            </w:r>
            <w:proofErr w:type="spellEnd"/>
            <w:r w:rsidRPr="00CE40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40F4">
              <w:rPr>
                <w:rFonts w:eastAsia="Calibri"/>
                <w:sz w:val="28"/>
                <w:szCs w:val="28"/>
                <w:lang w:eastAsia="en-US"/>
              </w:rPr>
              <w:t>молоді</w:t>
            </w:r>
            <w:proofErr w:type="spellEnd"/>
            <w:r w:rsidRPr="00CE40F4"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322" w:type="dxa"/>
          </w:tcPr>
          <w:p w14:paraId="2B7E4DDD" w14:textId="77777777" w:rsidR="00CE40F4" w:rsidRPr="00CE40F4" w:rsidRDefault="00CE40F4" w:rsidP="00CE40F4">
            <w:pPr>
              <w:spacing w:after="200" w:line="276" w:lineRule="auto"/>
              <w:rPr>
                <w:i/>
                <w:sz w:val="28"/>
                <w:szCs w:val="28"/>
                <w:lang w:val="uk-UA"/>
              </w:rPr>
            </w:pPr>
            <w:r w:rsidRPr="00CE40F4">
              <w:rPr>
                <w:i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65408" behindDoc="1" locked="0" layoutInCell="1" allowOverlap="1" wp14:anchorId="535B11AF" wp14:editId="67C249A1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648970</wp:posOffset>
                  </wp:positionV>
                  <wp:extent cx="2171700" cy="1762125"/>
                  <wp:effectExtent l="19050" t="0" r="0" b="0"/>
                  <wp:wrapNone/>
                  <wp:docPr id="700593205" name="Рисунок 4" descr="k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alend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40F4">
              <w:rPr>
                <w:i/>
                <w:sz w:val="28"/>
                <w:szCs w:val="28"/>
                <w:lang w:val="uk-UA"/>
              </w:rPr>
              <w:t>Методичні перегуки</w:t>
            </w:r>
          </w:p>
        </w:tc>
        <w:tc>
          <w:tcPr>
            <w:tcW w:w="1792" w:type="dxa"/>
            <w:vMerge/>
          </w:tcPr>
          <w:p w14:paraId="277DE596" w14:textId="77777777" w:rsidR="00CE40F4" w:rsidRPr="00CE40F4" w:rsidRDefault="00CE40F4" w:rsidP="00CE40F4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837" w:type="dxa"/>
          </w:tcPr>
          <w:p w14:paraId="23DD7E37" w14:textId="331BE0E6" w:rsidR="00CE40F4" w:rsidRPr="00CE40F4" w:rsidRDefault="00CE40F4" w:rsidP="00CE40F4">
            <w:pPr>
              <w:rPr>
                <w:i/>
                <w:sz w:val="28"/>
                <w:szCs w:val="28"/>
                <w:lang w:val="uk-UA"/>
              </w:rPr>
            </w:pPr>
            <w:proofErr w:type="spellStart"/>
            <w:r w:rsidRPr="00CE40F4">
              <w:rPr>
                <w:i/>
                <w:sz w:val="28"/>
                <w:szCs w:val="28"/>
                <w:lang w:val="uk-UA"/>
              </w:rPr>
              <w:t>Матушевич</w:t>
            </w:r>
            <w:proofErr w:type="spellEnd"/>
            <w:r w:rsidRPr="00CE40F4">
              <w:rPr>
                <w:i/>
                <w:sz w:val="28"/>
                <w:szCs w:val="28"/>
                <w:lang w:val="uk-UA"/>
              </w:rPr>
              <w:t xml:space="preserve"> С.М.</w:t>
            </w:r>
          </w:p>
          <w:p w14:paraId="033FCBD7" w14:textId="77777777" w:rsidR="00CE40F4" w:rsidRPr="00CE40F4" w:rsidRDefault="00CE40F4" w:rsidP="00CE40F4">
            <w:pPr>
              <w:rPr>
                <w:i/>
                <w:sz w:val="28"/>
                <w:szCs w:val="28"/>
                <w:lang w:val="uk-UA"/>
              </w:rPr>
            </w:pPr>
            <w:r w:rsidRPr="00CE40F4">
              <w:rPr>
                <w:i/>
                <w:sz w:val="28"/>
                <w:szCs w:val="28"/>
                <w:lang w:val="uk-UA"/>
              </w:rPr>
              <w:t xml:space="preserve">Вихователь </w:t>
            </w:r>
          </w:p>
        </w:tc>
      </w:tr>
    </w:tbl>
    <w:p w14:paraId="41687B00" w14:textId="77777777" w:rsidR="00CE40F4" w:rsidRPr="00CE40F4" w:rsidRDefault="00CE40F4" w:rsidP="00CE40F4">
      <w:pPr>
        <w:spacing w:after="200" w:line="276" w:lineRule="auto"/>
        <w:rPr>
          <w:b/>
          <w:color w:val="800080"/>
          <w:sz w:val="28"/>
          <w:szCs w:val="28"/>
          <w:u w:val="single"/>
          <w:lang w:val="uk-UA"/>
        </w:rPr>
      </w:pPr>
      <w:r w:rsidRPr="00CE40F4">
        <w:rPr>
          <w:b/>
          <w:color w:val="800080"/>
          <w:sz w:val="28"/>
          <w:szCs w:val="28"/>
          <w:u w:val="single"/>
          <w:lang w:val="uk-UA"/>
        </w:rPr>
        <w:t>Завдання членам методичного об'єднання</w:t>
      </w:r>
    </w:p>
    <w:p w14:paraId="6043870A" w14:textId="77777777" w:rsidR="00CE40F4" w:rsidRPr="00CE40F4" w:rsidRDefault="00CE40F4" w:rsidP="00CE40F4">
      <w:pPr>
        <w:framePr w:hSpace="180" w:wrap="around" w:hAnchor="margin" w:x="-459" w:y="-680"/>
        <w:rPr>
          <w:b/>
          <w:color w:val="800080"/>
          <w:sz w:val="28"/>
          <w:szCs w:val="28"/>
          <w:u w:val="single"/>
          <w:lang w:val="uk-UA"/>
        </w:rPr>
      </w:pPr>
      <w:r w:rsidRPr="00CE40F4">
        <w:rPr>
          <w:b/>
          <w:color w:val="800080"/>
          <w:sz w:val="28"/>
          <w:szCs w:val="28"/>
          <w:u w:val="single"/>
          <w:lang w:val="uk-UA"/>
        </w:rPr>
        <w:t xml:space="preserve"> </w:t>
      </w:r>
    </w:p>
    <w:p w14:paraId="19A074E2" w14:textId="77777777" w:rsidR="00CE40F4" w:rsidRPr="00CE40F4" w:rsidRDefault="00CE40F4" w:rsidP="00CE40F4">
      <w:pPr>
        <w:rPr>
          <w:rFonts w:eastAsia="Garamond"/>
          <w:color w:val="000000"/>
          <w:sz w:val="28"/>
          <w:szCs w:val="28"/>
          <w:lang w:val="uk-UA" w:eastAsia="en-US"/>
        </w:rPr>
      </w:pPr>
      <w:r w:rsidRPr="00CE40F4">
        <w:rPr>
          <w:rFonts w:eastAsia="Garamond"/>
          <w:color w:val="000000"/>
          <w:sz w:val="28"/>
          <w:szCs w:val="28"/>
          <w:lang w:val="uk-UA" w:eastAsia="en-US"/>
        </w:rPr>
        <w:t>1. Спланувати цикл бесід щодо виховання громадянина-патріота.</w:t>
      </w:r>
    </w:p>
    <w:p w14:paraId="3BB0CB4F" w14:textId="77777777" w:rsidR="00CE40F4" w:rsidRPr="00CE40F4" w:rsidRDefault="00CE40F4" w:rsidP="00CE40F4">
      <w:pPr>
        <w:rPr>
          <w:rFonts w:eastAsia="Garamond"/>
          <w:color w:val="000000"/>
          <w:sz w:val="28"/>
          <w:szCs w:val="28"/>
          <w:lang w:val="uk-UA" w:eastAsia="en-US"/>
        </w:rPr>
      </w:pPr>
      <w:r w:rsidRPr="00CE40F4">
        <w:rPr>
          <w:rFonts w:eastAsia="Garamond"/>
          <w:color w:val="000000"/>
          <w:sz w:val="28"/>
          <w:szCs w:val="28"/>
          <w:lang w:val="uk-UA" w:eastAsia="en-US"/>
        </w:rPr>
        <w:t>2. Опрацювати матеріали про ситуацію успіху в організації роботи з учнями.</w:t>
      </w:r>
    </w:p>
    <w:p w14:paraId="08745AF0" w14:textId="77777777" w:rsidR="00CE40F4" w:rsidRPr="00CE40F4" w:rsidRDefault="00CE40F4" w:rsidP="00CE40F4">
      <w:pPr>
        <w:spacing w:after="200" w:line="276" w:lineRule="auto"/>
        <w:rPr>
          <w:i/>
          <w:lang w:val="uk-UA"/>
        </w:rPr>
      </w:pPr>
    </w:p>
    <w:p w14:paraId="72D1565E" w14:textId="77777777" w:rsidR="00CE40F4" w:rsidRPr="00CE40F4" w:rsidRDefault="00CE40F4" w:rsidP="00CE40F4">
      <w:pPr>
        <w:spacing w:after="200" w:line="276" w:lineRule="auto"/>
        <w:rPr>
          <w:i/>
          <w:lang w:val="uk-UA"/>
        </w:rPr>
      </w:pPr>
    </w:p>
    <w:p w14:paraId="5AC9FD85" w14:textId="77777777" w:rsidR="00CE40F4" w:rsidRDefault="00CE40F4" w:rsidP="00A27E8A">
      <w:pPr>
        <w:rPr>
          <w:i/>
          <w:lang w:val="uk-UA"/>
        </w:rPr>
      </w:pPr>
    </w:p>
    <w:p w14:paraId="3B9D89BC" w14:textId="77777777" w:rsidR="00CE40F4" w:rsidRDefault="00CE40F4" w:rsidP="008E7B5B">
      <w:pPr>
        <w:rPr>
          <w:i/>
          <w:lang w:val="uk-UA"/>
        </w:rPr>
      </w:pPr>
    </w:p>
    <w:p w14:paraId="655C3C3F" w14:textId="77777777" w:rsidR="00CE40F4" w:rsidRPr="00CE40F4" w:rsidRDefault="00CE40F4" w:rsidP="00CE40F4">
      <w:pPr>
        <w:jc w:val="center"/>
        <w:textAlignment w:val="baseline"/>
        <w:rPr>
          <w:rFonts w:ascii="Arial" w:hAnsi="Arial" w:cs="Arial"/>
          <w:color w:val="EE0000"/>
          <w:sz w:val="30"/>
          <w:szCs w:val="30"/>
          <w:lang w:val="uk-UA"/>
        </w:rPr>
      </w:pPr>
      <w:r w:rsidRPr="00CE40F4">
        <w:rPr>
          <w:b/>
          <w:i/>
          <w:color w:val="EE0000"/>
          <w:sz w:val="32"/>
          <w:szCs w:val="32"/>
          <w:lang w:val="uk-UA"/>
        </w:rPr>
        <w:t>I</w:t>
      </w:r>
      <w:r w:rsidRPr="00CE40F4">
        <w:rPr>
          <w:b/>
          <w:i/>
          <w:color w:val="EE0000"/>
          <w:sz w:val="32"/>
          <w:szCs w:val="32"/>
          <w:lang w:val="en-US"/>
        </w:rPr>
        <w:t>V</w:t>
      </w:r>
      <w:r w:rsidRPr="00CE40F4">
        <w:rPr>
          <w:b/>
          <w:i/>
          <w:color w:val="EE0000"/>
          <w:sz w:val="32"/>
          <w:szCs w:val="32"/>
          <w:lang w:val="uk-UA"/>
        </w:rPr>
        <w:t xml:space="preserve">. ТЕМА </w:t>
      </w:r>
      <w:r w:rsidRPr="00CE40F4">
        <w:rPr>
          <w:b/>
          <w:bCs/>
          <w:i/>
          <w:iCs/>
          <w:color w:val="EE0000"/>
          <w:sz w:val="30"/>
          <w:szCs w:val="30"/>
          <w:bdr w:val="none" w:sz="0" w:space="0" w:color="auto" w:frame="1"/>
          <w:lang w:val="uk-UA"/>
        </w:rPr>
        <w:t>«Співпраця з родинами як шлях до успіху: налагодження ефективної комунікації та партнерства»</w:t>
      </w:r>
      <w:r w:rsidRPr="00CE40F4">
        <w:rPr>
          <w:color w:val="EE0000"/>
        </w:rPr>
        <w:t xml:space="preserve"> </w:t>
      </w:r>
    </w:p>
    <w:p w14:paraId="1E801A2D" w14:textId="77777777" w:rsidR="00CE40F4" w:rsidRPr="00227A6E" w:rsidRDefault="00CE40F4" w:rsidP="00CE40F4">
      <w:pPr>
        <w:jc w:val="both"/>
        <w:rPr>
          <w:sz w:val="28"/>
          <w:szCs w:val="28"/>
          <w:lang w:val="uk-UA"/>
        </w:rPr>
      </w:pPr>
      <w:r w:rsidRPr="00CE40F4">
        <w:rPr>
          <w:b/>
          <w:sz w:val="32"/>
          <w:szCs w:val="32"/>
          <w:lang w:val="uk-UA"/>
        </w:rPr>
        <w:t xml:space="preserve">Мета. </w:t>
      </w:r>
      <w:r w:rsidRPr="00227A6E">
        <w:rPr>
          <w:sz w:val="28"/>
          <w:szCs w:val="28"/>
          <w:lang w:val="uk-UA"/>
        </w:rPr>
        <w:t xml:space="preserve">Створити єдиний підхід до співпраці з родинами здобувачів освіти через обмін практичним досвідом між вчителями та вихователями. Мета — підвищити ефективність комунікації та партнерства для досягнення спільних освітніх і виховних цілей, забезпечуючи цілісний та безперервний процес розвитку дитини як на </w:t>
      </w:r>
      <w:proofErr w:type="spellStart"/>
      <w:r w:rsidRPr="00227A6E">
        <w:rPr>
          <w:sz w:val="28"/>
          <w:szCs w:val="28"/>
          <w:lang w:val="uk-UA"/>
        </w:rPr>
        <w:t>уроках</w:t>
      </w:r>
      <w:proofErr w:type="spellEnd"/>
      <w:r w:rsidRPr="00227A6E">
        <w:rPr>
          <w:sz w:val="28"/>
          <w:szCs w:val="28"/>
          <w:lang w:val="uk-UA"/>
        </w:rPr>
        <w:t>, так і на групі подовженого дня.</w:t>
      </w:r>
    </w:p>
    <w:p w14:paraId="3378E94B" w14:textId="77777777" w:rsidR="00CE40F4" w:rsidRPr="00227A6E" w:rsidRDefault="00CE40F4" w:rsidP="00CE40F4">
      <w:pPr>
        <w:jc w:val="center"/>
        <w:rPr>
          <w:b/>
          <w:color w:val="00B050"/>
          <w:sz w:val="28"/>
          <w:szCs w:val="28"/>
          <w:lang w:val="uk-UA"/>
        </w:rPr>
      </w:pPr>
      <w:r w:rsidRPr="00227A6E">
        <w:rPr>
          <w:b/>
          <w:color w:val="00B050"/>
          <w:sz w:val="28"/>
          <w:szCs w:val="28"/>
          <w:lang w:val="uk-UA"/>
        </w:rPr>
        <w:t>Форма роботи: методичний фестиваль</w:t>
      </w:r>
    </w:p>
    <w:p w14:paraId="341AE8C9" w14:textId="6B7B7CBC" w:rsidR="00CE40F4" w:rsidRPr="00CE40F4" w:rsidRDefault="00CE40F4" w:rsidP="00B15AB5">
      <w:pPr>
        <w:jc w:val="center"/>
        <w:rPr>
          <w:b/>
          <w:i/>
          <w:color w:val="00B050"/>
          <w:sz w:val="28"/>
          <w:szCs w:val="28"/>
          <w:lang w:val="uk-UA"/>
        </w:rPr>
      </w:pPr>
      <w:r w:rsidRPr="00CE40F4">
        <w:rPr>
          <w:b/>
          <w:i/>
          <w:color w:val="00B050"/>
          <w:sz w:val="28"/>
          <w:szCs w:val="28"/>
          <w:lang w:val="uk-UA"/>
        </w:rPr>
        <w:t>Спільне засідання МО вчителів початкових класів та вихователів виховних гру</w:t>
      </w:r>
      <w:r w:rsidR="00B15AB5">
        <w:rPr>
          <w:b/>
          <w:i/>
          <w:color w:val="00B050"/>
          <w:sz w:val="28"/>
          <w:szCs w:val="28"/>
          <w:lang w:val="uk-UA"/>
        </w:rPr>
        <w:t>п</w:t>
      </w: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796"/>
        <w:gridCol w:w="3119"/>
        <w:gridCol w:w="1237"/>
        <w:gridCol w:w="2845"/>
      </w:tblGrid>
      <w:tr w:rsidR="00CE40F4" w:rsidRPr="00B15AB5" w14:paraId="5D28E783" w14:textId="77777777" w:rsidTr="00B15AB5">
        <w:trPr>
          <w:cantSplit/>
          <w:trHeight w:val="631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shd w:val="clear" w:color="auto" w:fill="01E4EF"/>
          </w:tcPr>
          <w:p w14:paraId="409ABDE2" w14:textId="0D22F962" w:rsidR="00CE40F4" w:rsidRPr="00CE40F4" w:rsidRDefault="00CE40F4" w:rsidP="00CE40F4">
            <w:pPr>
              <w:shd w:val="clear" w:color="auto" w:fill="01E4EF"/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  <w:t>Тематика засідань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01E4EF"/>
          </w:tcPr>
          <w:p w14:paraId="0B736690" w14:textId="2FF05A23" w:rsidR="00CE40F4" w:rsidRPr="00CE40F4" w:rsidRDefault="00B15AB5" w:rsidP="00CE40F4">
            <w:pPr>
              <w:shd w:val="clear" w:color="auto" w:fill="01E4EF"/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  <w:t>Форми   та методи проведення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01E4EF"/>
            <w:vAlign w:val="center"/>
          </w:tcPr>
          <w:p w14:paraId="65326585" w14:textId="39E60360" w:rsidR="00CE40F4" w:rsidRPr="00CE40F4" w:rsidRDefault="00B15AB5" w:rsidP="00CE40F4">
            <w:pPr>
              <w:shd w:val="clear" w:color="auto" w:fill="01E4EF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2845" w:type="dxa"/>
            <w:tcBorders>
              <w:top w:val="single" w:sz="4" w:space="0" w:color="auto"/>
            </w:tcBorders>
            <w:shd w:val="clear" w:color="auto" w:fill="01E4EF"/>
          </w:tcPr>
          <w:p w14:paraId="596D9CE5" w14:textId="78839631" w:rsidR="00CE40F4" w:rsidRPr="00CE40F4" w:rsidRDefault="00B15AB5" w:rsidP="00CE40F4">
            <w:pPr>
              <w:shd w:val="clear" w:color="auto" w:fill="01E4EF"/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CE40F4" w:rsidRPr="00CE40F4" w14:paraId="67D8903A" w14:textId="77777777" w:rsidTr="00F45726">
        <w:trPr>
          <w:trHeight w:val="240"/>
        </w:trPr>
        <w:tc>
          <w:tcPr>
            <w:tcW w:w="704" w:type="dxa"/>
            <w:tcBorders>
              <w:top w:val="single" w:sz="4" w:space="0" w:color="auto"/>
            </w:tcBorders>
          </w:tcPr>
          <w:p w14:paraId="05468321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b/>
                <w:color w:val="FF00FF"/>
                <w:sz w:val="28"/>
                <w:szCs w:val="28"/>
                <w:lang w:val="uk-UA"/>
              </w:rPr>
            </w:pPr>
            <w:r w:rsidRPr="00CE40F4">
              <w:rPr>
                <w:b/>
                <w:color w:val="FF00FF"/>
                <w:sz w:val="28"/>
                <w:szCs w:val="28"/>
                <w:lang w:val="uk-UA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</w:tcPr>
          <w:p w14:paraId="7D214A19" w14:textId="77777777" w:rsidR="00CE40F4" w:rsidRPr="00CE40F4" w:rsidRDefault="00CE40F4" w:rsidP="00CE40F4">
            <w:pPr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CE40F4">
              <w:rPr>
                <w:rFonts w:ascii="Times New Roman" w:hAnsi="Times New Roman"/>
                <w:bCs/>
                <w:sz w:val="28"/>
                <w:szCs w:val="28"/>
              </w:rPr>
              <w:t>Чому</w:t>
            </w:r>
            <w:proofErr w:type="spellEnd"/>
            <w:r w:rsidRPr="00CE40F4">
              <w:rPr>
                <w:rFonts w:ascii="Times New Roman" w:hAnsi="Times New Roman"/>
                <w:bCs/>
                <w:sz w:val="28"/>
                <w:szCs w:val="28"/>
              </w:rPr>
              <w:t xml:space="preserve"> партнерство?</w:t>
            </w:r>
            <w:r w:rsidRPr="00CE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ключові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переваги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дає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тісна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співпраця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вчителями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вихователями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та батьками для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успішного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особливими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освітніми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потребами?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01249B5F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Виступ-доповідь</w:t>
            </w:r>
          </w:p>
        </w:tc>
        <w:tc>
          <w:tcPr>
            <w:tcW w:w="1237" w:type="dxa"/>
            <w:vMerge w:val="restart"/>
            <w:textDirection w:val="btLr"/>
          </w:tcPr>
          <w:p w14:paraId="74692968" w14:textId="64250180" w:rsidR="00CE40F4" w:rsidRPr="00CE40F4" w:rsidRDefault="00CE40F4" w:rsidP="00CE40F4">
            <w:pPr>
              <w:tabs>
                <w:tab w:val="left" w:pos="5245"/>
              </w:tabs>
              <w:ind w:left="113" w:right="113"/>
              <w:jc w:val="center"/>
              <w:rPr>
                <w:rFonts w:ascii="Times New Roman" w:hAnsi="Times New Roman"/>
                <w:b/>
                <w:color w:val="FF00FF"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b/>
                <w:color w:val="FF00FF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845" w:type="dxa"/>
          </w:tcPr>
          <w:p w14:paraId="016666D5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Вчитель початкових класів</w:t>
            </w:r>
          </w:p>
          <w:p w14:paraId="5083B58C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Анастасія КАЗКА</w:t>
            </w:r>
          </w:p>
        </w:tc>
      </w:tr>
      <w:tr w:rsidR="00CE40F4" w:rsidRPr="00CE40F4" w14:paraId="67F8F193" w14:textId="77777777" w:rsidTr="00F45726">
        <w:tc>
          <w:tcPr>
            <w:tcW w:w="704" w:type="dxa"/>
          </w:tcPr>
          <w:p w14:paraId="7A21FA9A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b/>
                <w:color w:val="FF00FF"/>
                <w:sz w:val="28"/>
                <w:szCs w:val="32"/>
                <w:lang w:val="uk-UA"/>
              </w:rPr>
            </w:pPr>
            <w:r w:rsidRPr="00CE40F4">
              <w:rPr>
                <w:b/>
                <w:color w:val="FF00FF"/>
                <w:sz w:val="28"/>
                <w:szCs w:val="32"/>
                <w:lang w:val="uk-UA"/>
              </w:rPr>
              <w:t>2</w:t>
            </w:r>
          </w:p>
        </w:tc>
        <w:tc>
          <w:tcPr>
            <w:tcW w:w="7796" w:type="dxa"/>
          </w:tcPr>
          <w:p w14:paraId="0497D79E" w14:textId="77777777" w:rsidR="00CE40F4" w:rsidRPr="00CE40F4" w:rsidRDefault="00CE40F4" w:rsidP="00CE40F4">
            <w:pPr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канали та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найефективнішими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обміну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інформацією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прогрес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0F4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CE40F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3119" w:type="dxa"/>
          </w:tcPr>
          <w:p w14:paraId="50376AA4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Виступ-доповідь</w:t>
            </w:r>
          </w:p>
        </w:tc>
        <w:tc>
          <w:tcPr>
            <w:tcW w:w="1237" w:type="dxa"/>
            <w:vMerge/>
          </w:tcPr>
          <w:p w14:paraId="7902EFCA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45" w:type="dxa"/>
          </w:tcPr>
          <w:p w14:paraId="00B60CE7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Вихователь ГПД</w:t>
            </w:r>
          </w:p>
          <w:p w14:paraId="63199869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Оксана ДУШКА</w:t>
            </w:r>
          </w:p>
        </w:tc>
      </w:tr>
      <w:tr w:rsidR="00CE40F4" w:rsidRPr="00CE40F4" w14:paraId="3816459C" w14:textId="77777777" w:rsidTr="00F45726">
        <w:tc>
          <w:tcPr>
            <w:tcW w:w="704" w:type="dxa"/>
          </w:tcPr>
          <w:p w14:paraId="54587C41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b/>
                <w:color w:val="FF00FF"/>
                <w:sz w:val="28"/>
                <w:szCs w:val="32"/>
                <w:lang w:val="uk-UA"/>
              </w:rPr>
            </w:pPr>
            <w:r w:rsidRPr="00CE40F4">
              <w:rPr>
                <w:b/>
                <w:color w:val="FF00FF"/>
                <w:sz w:val="28"/>
                <w:szCs w:val="32"/>
                <w:lang w:val="uk-UA"/>
              </w:rPr>
              <w:t>3</w:t>
            </w:r>
          </w:p>
        </w:tc>
        <w:tc>
          <w:tcPr>
            <w:tcW w:w="7796" w:type="dxa"/>
          </w:tcPr>
          <w:p w14:paraId="61A39A02" w14:textId="77777777" w:rsidR="00CE40F4" w:rsidRPr="00CE40F4" w:rsidRDefault="00CE40F4" w:rsidP="00CE40F4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sz w:val="28"/>
                <w:szCs w:val="28"/>
                <w:lang w:val="uk-UA"/>
              </w:rPr>
              <w:t>Як ми можемо подолати типові бар'єри у спілкуванні з батьками, такі як брак часу, психологічний дискомфорт, або непорозуміння щодо методики навчання?</w:t>
            </w:r>
          </w:p>
        </w:tc>
        <w:tc>
          <w:tcPr>
            <w:tcW w:w="3119" w:type="dxa"/>
          </w:tcPr>
          <w:p w14:paraId="5C583B1B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Методичний ринг</w:t>
            </w:r>
          </w:p>
          <w:p w14:paraId="3FE068BB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237" w:type="dxa"/>
            <w:vMerge/>
          </w:tcPr>
          <w:p w14:paraId="1F1E9352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45" w:type="dxa"/>
          </w:tcPr>
          <w:p w14:paraId="73066BE8" w14:textId="481834AE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Голова МО</w:t>
            </w:r>
          </w:p>
          <w:p w14:paraId="5866892F" w14:textId="77C5F76E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Людмила ЧЕРНИШ</w:t>
            </w:r>
          </w:p>
          <w:p w14:paraId="70A9AB1C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E40F4" w:rsidRPr="00CE40F4" w14:paraId="546DEDA9" w14:textId="77777777" w:rsidTr="00F45726">
        <w:tc>
          <w:tcPr>
            <w:tcW w:w="704" w:type="dxa"/>
          </w:tcPr>
          <w:p w14:paraId="49795600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b/>
                <w:color w:val="FF00FF"/>
                <w:sz w:val="28"/>
                <w:szCs w:val="32"/>
                <w:lang w:val="uk-UA"/>
              </w:rPr>
            </w:pPr>
            <w:r w:rsidRPr="00CE40F4">
              <w:rPr>
                <w:b/>
                <w:color w:val="FF00FF"/>
                <w:sz w:val="28"/>
                <w:szCs w:val="32"/>
                <w:lang w:val="uk-UA"/>
              </w:rPr>
              <w:t>4</w:t>
            </w:r>
          </w:p>
        </w:tc>
        <w:tc>
          <w:tcPr>
            <w:tcW w:w="7796" w:type="dxa"/>
          </w:tcPr>
          <w:p w14:paraId="4EE52028" w14:textId="77777777" w:rsidR="00CE40F4" w:rsidRPr="00CE40F4" w:rsidRDefault="00CE40F4" w:rsidP="00CE40F4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sz w:val="28"/>
                <w:szCs w:val="28"/>
                <w:lang w:val="uk-UA"/>
              </w:rPr>
              <w:t>Як розробити єдину стратегію підтримки учня, щоб методи виховання та навчання в школі та вдома були узгодженими?</w:t>
            </w:r>
          </w:p>
        </w:tc>
        <w:tc>
          <w:tcPr>
            <w:tcW w:w="3119" w:type="dxa"/>
          </w:tcPr>
          <w:p w14:paraId="470F766C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Цифровий калейдоскоп</w:t>
            </w:r>
          </w:p>
        </w:tc>
        <w:tc>
          <w:tcPr>
            <w:tcW w:w="1237" w:type="dxa"/>
            <w:vMerge/>
          </w:tcPr>
          <w:p w14:paraId="373EE98C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45" w:type="dxa"/>
          </w:tcPr>
          <w:p w14:paraId="0392714F" w14:textId="0C67C59B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Вчитель початкових класів</w:t>
            </w:r>
          </w:p>
          <w:p w14:paraId="2411A830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Альона ШТОМПІЛЬ</w:t>
            </w:r>
          </w:p>
        </w:tc>
      </w:tr>
      <w:tr w:rsidR="00CE40F4" w:rsidRPr="00CE40F4" w14:paraId="73FBA06C" w14:textId="77777777" w:rsidTr="00F45726">
        <w:tc>
          <w:tcPr>
            <w:tcW w:w="704" w:type="dxa"/>
          </w:tcPr>
          <w:p w14:paraId="18435D64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b/>
                <w:color w:val="FF00FF"/>
                <w:sz w:val="28"/>
                <w:szCs w:val="32"/>
                <w:lang w:val="uk-UA"/>
              </w:rPr>
            </w:pPr>
            <w:r w:rsidRPr="00CE40F4">
              <w:rPr>
                <w:b/>
                <w:color w:val="FF00FF"/>
                <w:sz w:val="28"/>
                <w:szCs w:val="32"/>
                <w:lang w:val="uk-UA"/>
              </w:rPr>
              <w:t>5</w:t>
            </w:r>
          </w:p>
        </w:tc>
        <w:tc>
          <w:tcPr>
            <w:tcW w:w="7796" w:type="dxa"/>
          </w:tcPr>
          <w:p w14:paraId="6B627581" w14:textId="77777777" w:rsidR="00CE40F4" w:rsidRPr="00CE40F4" w:rsidRDefault="00CE40F4" w:rsidP="00CE40F4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sz w:val="28"/>
                <w:szCs w:val="28"/>
                <w:lang w:val="uk-UA"/>
              </w:rPr>
              <w:t>Як залучити батьків до активної участі в освітньому процесі та допомогти їм стати повноцінними партнерами, а не лише спостерігачами?</w:t>
            </w:r>
          </w:p>
        </w:tc>
        <w:tc>
          <w:tcPr>
            <w:tcW w:w="3119" w:type="dxa"/>
          </w:tcPr>
          <w:p w14:paraId="3B42CE33" w14:textId="68159F84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 досвіду роботи</w:t>
            </w:r>
          </w:p>
        </w:tc>
        <w:tc>
          <w:tcPr>
            <w:tcW w:w="1237" w:type="dxa"/>
            <w:vMerge/>
          </w:tcPr>
          <w:p w14:paraId="0CED4995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45" w:type="dxa"/>
          </w:tcPr>
          <w:p w14:paraId="062C7E72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Члени методичного об’єднання</w:t>
            </w:r>
          </w:p>
        </w:tc>
      </w:tr>
      <w:tr w:rsidR="00CE40F4" w:rsidRPr="00CE40F4" w14:paraId="2D75B470" w14:textId="77777777" w:rsidTr="00F45726">
        <w:tc>
          <w:tcPr>
            <w:tcW w:w="704" w:type="dxa"/>
          </w:tcPr>
          <w:p w14:paraId="1746343E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b/>
                <w:color w:val="FF00FF"/>
                <w:sz w:val="28"/>
                <w:szCs w:val="32"/>
                <w:lang w:val="uk-UA"/>
              </w:rPr>
            </w:pPr>
            <w:r w:rsidRPr="00CE40F4">
              <w:rPr>
                <w:b/>
                <w:color w:val="FF00FF"/>
                <w:sz w:val="28"/>
                <w:szCs w:val="32"/>
                <w:lang w:val="uk-UA"/>
              </w:rPr>
              <w:t>6</w:t>
            </w:r>
          </w:p>
        </w:tc>
        <w:tc>
          <w:tcPr>
            <w:tcW w:w="7796" w:type="dxa"/>
          </w:tcPr>
          <w:p w14:paraId="7B4EDC4D" w14:textId="77777777" w:rsidR="00CE40F4" w:rsidRPr="00CE40F4" w:rsidRDefault="00CE40F4" w:rsidP="00CE40F4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Формування національної ідентичності.</w:t>
            </w:r>
            <w:r w:rsidRPr="00CE40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Як спільно з родинами ми можемо формувати у дітей з особливими освітніми потребами почуття приналежності до своєї громади та України, використовуючи доступні та зрозумілі для них методи?</w:t>
            </w:r>
          </w:p>
        </w:tc>
        <w:tc>
          <w:tcPr>
            <w:tcW w:w="3119" w:type="dxa"/>
          </w:tcPr>
          <w:p w14:paraId="1B667581" w14:textId="528812CA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Обмін досвідом</w:t>
            </w:r>
          </w:p>
        </w:tc>
        <w:tc>
          <w:tcPr>
            <w:tcW w:w="1237" w:type="dxa"/>
          </w:tcPr>
          <w:p w14:paraId="44B68F55" w14:textId="07251D0D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45" w:type="dxa"/>
          </w:tcPr>
          <w:p w14:paraId="2AA595EF" w14:textId="77777777" w:rsidR="00CE40F4" w:rsidRPr="00CE40F4" w:rsidRDefault="00CE40F4" w:rsidP="00CE40F4">
            <w:pPr>
              <w:tabs>
                <w:tab w:val="left" w:pos="524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E40F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Члени методичного об’єднання</w:t>
            </w:r>
          </w:p>
        </w:tc>
      </w:tr>
    </w:tbl>
    <w:p w14:paraId="1797F286" w14:textId="15DA47EA" w:rsidR="00CE40F4" w:rsidRPr="00CE40F4" w:rsidRDefault="00CE40F4" w:rsidP="00CE40F4">
      <w:pPr>
        <w:tabs>
          <w:tab w:val="left" w:pos="5245"/>
        </w:tabs>
        <w:rPr>
          <w:b/>
          <w:color w:val="FF0000"/>
          <w:sz w:val="28"/>
          <w:szCs w:val="32"/>
          <w:lang w:val="uk-UA"/>
        </w:rPr>
      </w:pPr>
    </w:p>
    <w:p w14:paraId="3B3FBD3F" w14:textId="36C4BB68" w:rsidR="00CE40F4" w:rsidRPr="00CE40F4" w:rsidRDefault="00CE40F4" w:rsidP="00CE40F4">
      <w:pPr>
        <w:tabs>
          <w:tab w:val="left" w:pos="5245"/>
        </w:tabs>
        <w:rPr>
          <w:b/>
          <w:color w:val="006600"/>
          <w:sz w:val="32"/>
          <w:szCs w:val="32"/>
          <w:lang w:val="uk-UA"/>
        </w:rPr>
      </w:pPr>
      <w:r w:rsidRPr="00CE40F4">
        <w:rPr>
          <w:b/>
          <w:color w:val="006600"/>
          <w:sz w:val="32"/>
          <w:szCs w:val="32"/>
          <w:lang w:val="uk-UA"/>
        </w:rPr>
        <w:t>Завдання:</w:t>
      </w:r>
    </w:p>
    <w:p w14:paraId="174BE711" w14:textId="6CB1519E" w:rsidR="00CE40F4" w:rsidRPr="00CE40F4" w:rsidRDefault="00CE40F4" w:rsidP="00CE40F4">
      <w:pPr>
        <w:jc w:val="both"/>
        <w:rPr>
          <w:i/>
          <w:sz w:val="28"/>
          <w:szCs w:val="28"/>
          <w:lang w:val="uk-UA"/>
        </w:rPr>
      </w:pPr>
      <w:r w:rsidRPr="00CE40F4">
        <w:rPr>
          <w:bCs/>
          <w:i/>
          <w:sz w:val="28"/>
          <w:szCs w:val="28"/>
          <w:lang w:val="uk-UA"/>
        </w:rPr>
        <w:t>Творче портфоліо.</w:t>
      </w:r>
      <w:r w:rsidRPr="00CE40F4">
        <w:rPr>
          <w:i/>
          <w:sz w:val="28"/>
          <w:szCs w:val="28"/>
          <w:lang w:val="uk-UA"/>
        </w:rPr>
        <w:t xml:space="preserve"> Створити та почати вести </w:t>
      </w:r>
      <w:r w:rsidRPr="00CE40F4">
        <w:rPr>
          <w:bCs/>
          <w:i/>
          <w:sz w:val="28"/>
          <w:szCs w:val="28"/>
          <w:lang w:val="uk-UA"/>
        </w:rPr>
        <w:t>цифрове портфоліо</w:t>
      </w:r>
      <w:r w:rsidRPr="00CE40F4">
        <w:rPr>
          <w:i/>
          <w:sz w:val="28"/>
          <w:szCs w:val="28"/>
          <w:lang w:val="uk-UA"/>
        </w:rPr>
        <w:t xml:space="preserve"> учнів, в якому фіксувати їхні успіхи та прогрес у вигляді фото, відео та описів, що стане цінним інструментом для спілкування з батьками.</w:t>
      </w:r>
    </w:p>
    <w:p w14:paraId="55EC2E19" w14:textId="6E017FDD" w:rsidR="00CE40F4" w:rsidRPr="00CE40F4" w:rsidRDefault="00CE40F4" w:rsidP="00CE40F4">
      <w:pPr>
        <w:jc w:val="both"/>
        <w:rPr>
          <w:i/>
          <w:sz w:val="28"/>
          <w:szCs w:val="28"/>
        </w:rPr>
      </w:pPr>
      <w:proofErr w:type="spellStart"/>
      <w:r w:rsidRPr="00CE40F4">
        <w:rPr>
          <w:bCs/>
          <w:i/>
          <w:sz w:val="28"/>
          <w:szCs w:val="28"/>
        </w:rPr>
        <w:lastRenderedPageBreak/>
        <w:t>Колаборація</w:t>
      </w:r>
      <w:proofErr w:type="spellEnd"/>
      <w:r w:rsidRPr="00CE40F4">
        <w:rPr>
          <w:bCs/>
          <w:i/>
          <w:sz w:val="28"/>
          <w:szCs w:val="28"/>
        </w:rPr>
        <w:t xml:space="preserve"> та </w:t>
      </w:r>
      <w:proofErr w:type="spellStart"/>
      <w:r w:rsidRPr="00CE40F4">
        <w:rPr>
          <w:bCs/>
          <w:i/>
          <w:sz w:val="28"/>
          <w:szCs w:val="28"/>
        </w:rPr>
        <w:t>наставництво</w:t>
      </w:r>
      <w:proofErr w:type="spellEnd"/>
      <w:r w:rsidRPr="00CE40F4">
        <w:rPr>
          <w:bCs/>
          <w:i/>
          <w:sz w:val="28"/>
          <w:szCs w:val="28"/>
        </w:rPr>
        <w:t>.</w:t>
      </w:r>
      <w:r w:rsidRPr="00CE40F4">
        <w:rPr>
          <w:i/>
          <w:sz w:val="28"/>
          <w:szCs w:val="28"/>
        </w:rPr>
        <w:t xml:space="preserve"> </w:t>
      </w:r>
      <w:proofErr w:type="spellStart"/>
      <w:r w:rsidRPr="00CE40F4">
        <w:rPr>
          <w:i/>
          <w:sz w:val="28"/>
          <w:szCs w:val="28"/>
        </w:rPr>
        <w:t>Підготувати</w:t>
      </w:r>
      <w:proofErr w:type="spellEnd"/>
      <w:r w:rsidRPr="00CE40F4">
        <w:rPr>
          <w:i/>
          <w:sz w:val="28"/>
          <w:szCs w:val="28"/>
        </w:rPr>
        <w:t xml:space="preserve"> та провести для </w:t>
      </w:r>
      <w:proofErr w:type="spellStart"/>
      <w:r w:rsidRPr="00CE40F4">
        <w:rPr>
          <w:i/>
          <w:sz w:val="28"/>
          <w:szCs w:val="28"/>
        </w:rPr>
        <w:t>колег</w:t>
      </w:r>
      <w:proofErr w:type="spellEnd"/>
      <w:r w:rsidRPr="00CE40F4">
        <w:rPr>
          <w:i/>
          <w:sz w:val="28"/>
          <w:szCs w:val="28"/>
        </w:rPr>
        <w:t xml:space="preserve"> </w:t>
      </w:r>
      <w:proofErr w:type="spellStart"/>
      <w:r w:rsidRPr="00CE40F4">
        <w:rPr>
          <w:bCs/>
          <w:i/>
          <w:sz w:val="28"/>
          <w:szCs w:val="28"/>
        </w:rPr>
        <w:t>майстер-клас</w:t>
      </w:r>
      <w:proofErr w:type="spellEnd"/>
      <w:r w:rsidRPr="00CE40F4">
        <w:rPr>
          <w:i/>
          <w:sz w:val="28"/>
          <w:szCs w:val="28"/>
        </w:rPr>
        <w:t xml:space="preserve"> </w:t>
      </w:r>
      <w:proofErr w:type="spellStart"/>
      <w:r w:rsidRPr="00CE40F4">
        <w:rPr>
          <w:i/>
          <w:sz w:val="28"/>
          <w:szCs w:val="28"/>
        </w:rPr>
        <w:t>або</w:t>
      </w:r>
      <w:proofErr w:type="spellEnd"/>
      <w:r w:rsidRPr="00CE40F4">
        <w:rPr>
          <w:i/>
          <w:sz w:val="28"/>
          <w:szCs w:val="28"/>
        </w:rPr>
        <w:t xml:space="preserve"> </w:t>
      </w:r>
      <w:proofErr w:type="spellStart"/>
      <w:r w:rsidRPr="00CE40F4">
        <w:rPr>
          <w:bCs/>
          <w:i/>
          <w:sz w:val="28"/>
          <w:szCs w:val="28"/>
        </w:rPr>
        <w:t>відкритий</w:t>
      </w:r>
      <w:proofErr w:type="spellEnd"/>
      <w:r w:rsidRPr="00CE40F4">
        <w:rPr>
          <w:bCs/>
          <w:i/>
          <w:sz w:val="28"/>
          <w:szCs w:val="28"/>
        </w:rPr>
        <w:t xml:space="preserve"> урок</w:t>
      </w:r>
      <w:r w:rsidRPr="00CE40F4">
        <w:rPr>
          <w:i/>
          <w:sz w:val="28"/>
          <w:szCs w:val="28"/>
        </w:rPr>
        <w:t xml:space="preserve">, </w:t>
      </w:r>
      <w:proofErr w:type="spellStart"/>
      <w:r w:rsidRPr="00CE40F4">
        <w:rPr>
          <w:i/>
          <w:sz w:val="28"/>
          <w:szCs w:val="28"/>
        </w:rPr>
        <w:t>продемонструвавши</w:t>
      </w:r>
      <w:proofErr w:type="spellEnd"/>
      <w:r w:rsidRPr="00CE40F4">
        <w:rPr>
          <w:i/>
          <w:sz w:val="28"/>
          <w:szCs w:val="28"/>
        </w:rPr>
        <w:t xml:space="preserve"> </w:t>
      </w:r>
      <w:proofErr w:type="spellStart"/>
      <w:r w:rsidRPr="00CE40F4">
        <w:rPr>
          <w:i/>
          <w:sz w:val="28"/>
          <w:szCs w:val="28"/>
        </w:rPr>
        <w:t>власну</w:t>
      </w:r>
      <w:proofErr w:type="spellEnd"/>
      <w:r w:rsidRPr="00CE40F4">
        <w:rPr>
          <w:i/>
          <w:sz w:val="28"/>
          <w:szCs w:val="28"/>
        </w:rPr>
        <w:t xml:space="preserve"> </w:t>
      </w:r>
      <w:proofErr w:type="spellStart"/>
      <w:r w:rsidRPr="00CE40F4">
        <w:rPr>
          <w:i/>
          <w:sz w:val="28"/>
          <w:szCs w:val="28"/>
        </w:rPr>
        <w:t>унікальну</w:t>
      </w:r>
      <w:proofErr w:type="spellEnd"/>
      <w:r w:rsidRPr="00CE40F4">
        <w:rPr>
          <w:i/>
          <w:sz w:val="28"/>
          <w:szCs w:val="28"/>
        </w:rPr>
        <w:t xml:space="preserve"> методику, яка </w:t>
      </w:r>
      <w:proofErr w:type="spellStart"/>
      <w:r w:rsidRPr="00CE40F4">
        <w:rPr>
          <w:i/>
          <w:sz w:val="28"/>
          <w:szCs w:val="28"/>
        </w:rPr>
        <w:t>допомагає</w:t>
      </w:r>
      <w:proofErr w:type="spellEnd"/>
      <w:r w:rsidRPr="00CE40F4">
        <w:rPr>
          <w:i/>
          <w:sz w:val="28"/>
          <w:szCs w:val="28"/>
        </w:rPr>
        <w:t xml:space="preserve"> </w:t>
      </w:r>
      <w:proofErr w:type="spellStart"/>
      <w:r w:rsidRPr="00CE40F4">
        <w:rPr>
          <w:i/>
          <w:sz w:val="28"/>
          <w:szCs w:val="28"/>
        </w:rPr>
        <w:t>долати</w:t>
      </w:r>
      <w:proofErr w:type="spellEnd"/>
      <w:r w:rsidRPr="00CE40F4">
        <w:rPr>
          <w:i/>
          <w:sz w:val="28"/>
          <w:szCs w:val="28"/>
        </w:rPr>
        <w:t xml:space="preserve"> </w:t>
      </w:r>
      <w:proofErr w:type="spellStart"/>
      <w:r w:rsidRPr="00CE40F4">
        <w:rPr>
          <w:i/>
          <w:sz w:val="28"/>
          <w:szCs w:val="28"/>
        </w:rPr>
        <w:t>бар'єри</w:t>
      </w:r>
      <w:proofErr w:type="spellEnd"/>
      <w:r w:rsidRPr="00CE40F4">
        <w:rPr>
          <w:i/>
          <w:sz w:val="28"/>
          <w:szCs w:val="28"/>
        </w:rPr>
        <w:t xml:space="preserve"> в </w:t>
      </w:r>
      <w:proofErr w:type="spellStart"/>
      <w:r w:rsidRPr="00CE40F4">
        <w:rPr>
          <w:i/>
          <w:sz w:val="28"/>
          <w:szCs w:val="28"/>
        </w:rPr>
        <w:t>навчанні</w:t>
      </w:r>
      <w:proofErr w:type="spellEnd"/>
      <w:r w:rsidRPr="00CE40F4">
        <w:rPr>
          <w:i/>
          <w:sz w:val="28"/>
          <w:szCs w:val="28"/>
        </w:rPr>
        <w:t>.</w:t>
      </w:r>
    </w:p>
    <w:p w14:paraId="0BE9F2BA" w14:textId="53826508" w:rsidR="00770FAB" w:rsidRPr="008E7B5B" w:rsidRDefault="00905FEC" w:rsidP="008E7B5B">
      <w:pPr>
        <w:rPr>
          <w:i/>
          <w:lang w:val="uk-UA"/>
        </w:rPr>
      </w:pPr>
      <w:r w:rsidRPr="00270927">
        <w:rPr>
          <w:noProof/>
          <w:lang w:val="uk-UA" w:eastAsia="uk-UA"/>
        </w:rPr>
        <w:drawing>
          <wp:anchor distT="0" distB="0" distL="114300" distR="114300" simplePos="0" relativeHeight="251661312" behindDoc="1" locked="0" layoutInCell="1" allowOverlap="1" wp14:anchorId="0377DEE9" wp14:editId="2416B847">
            <wp:simplePos x="0" y="0"/>
            <wp:positionH relativeFrom="column">
              <wp:posOffset>7749540</wp:posOffset>
            </wp:positionH>
            <wp:positionV relativeFrom="paragraph">
              <wp:posOffset>4445</wp:posOffset>
            </wp:positionV>
            <wp:extent cx="2173605" cy="1766570"/>
            <wp:effectExtent l="0" t="0" r="0" b="5080"/>
            <wp:wrapNone/>
            <wp:docPr id="3" name="Рисунок 3" descr="k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lend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AED2B" w14:textId="29D605C0" w:rsidR="00AA4491" w:rsidRPr="006518B2" w:rsidRDefault="00AA4491" w:rsidP="00E55D37">
      <w:pPr>
        <w:spacing w:after="200" w:line="276" w:lineRule="auto"/>
        <w:rPr>
          <w:b/>
          <w:i/>
          <w:color w:val="FF0000"/>
          <w:sz w:val="32"/>
          <w:szCs w:val="32"/>
          <w:lang w:val="uk-UA"/>
        </w:rPr>
      </w:pPr>
    </w:p>
    <w:p w14:paraId="632596DD" w14:textId="467C97FA" w:rsidR="00F03020" w:rsidRDefault="00AA4491" w:rsidP="00CE40F4">
      <w:pPr>
        <w:textAlignment w:val="baseline"/>
        <w:rPr>
          <w:b/>
          <w:color w:val="800080"/>
          <w:sz w:val="32"/>
          <w:szCs w:val="32"/>
          <w:u w:val="single"/>
          <w:lang w:val="uk-UA"/>
        </w:rPr>
      </w:pPr>
      <w:r>
        <w:rPr>
          <w:b/>
          <w:i/>
          <w:color w:val="FF0000"/>
          <w:sz w:val="32"/>
          <w:szCs w:val="32"/>
          <w:lang w:val="uk-UA"/>
        </w:rPr>
        <w:t xml:space="preserve">                                                </w:t>
      </w:r>
    </w:p>
    <w:p w14:paraId="52E917DC" w14:textId="6B66EBEC" w:rsidR="00F03020" w:rsidRDefault="00F03020" w:rsidP="00A27E8A">
      <w:pPr>
        <w:pStyle w:val="a3"/>
        <w:tabs>
          <w:tab w:val="left" w:pos="5245"/>
        </w:tabs>
        <w:jc w:val="both"/>
        <w:rPr>
          <w:b/>
          <w:color w:val="800080"/>
          <w:sz w:val="32"/>
          <w:szCs w:val="32"/>
          <w:u w:val="single"/>
          <w:lang w:val="uk-UA"/>
        </w:rPr>
      </w:pPr>
    </w:p>
    <w:p w14:paraId="230361C9" w14:textId="188A20FD" w:rsidR="00F03020" w:rsidRDefault="00F03020" w:rsidP="00A27E8A">
      <w:pPr>
        <w:pStyle w:val="a3"/>
        <w:tabs>
          <w:tab w:val="left" w:pos="5245"/>
        </w:tabs>
        <w:jc w:val="both"/>
        <w:rPr>
          <w:b/>
          <w:color w:val="800080"/>
          <w:sz w:val="32"/>
          <w:szCs w:val="32"/>
          <w:u w:val="single"/>
          <w:lang w:val="uk-UA"/>
        </w:rPr>
      </w:pPr>
    </w:p>
    <w:p w14:paraId="32E16CFF" w14:textId="00F7C6E0" w:rsidR="00F03020" w:rsidRDefault="00F03020" w:rsidP="00A27E8A">
      <w:pPr>
        <w:pStyle w:val="a3"/>
        <w:tabs>
          <w:tab w:val="left" w:pos="5245"/>
        </w:tabs>
        <w:jc w:val="both"/>
        <w:rPr>
          <w:b/>
          <w:color w:val="800080"/>
          <w:sz w:val="32"/>
          <w:szCs w:val="32"/>
          <w:u w:val="single"/>
          <w:lang w:val="uk-UA"/>
        </w:rPr>
      </w:pPr>
    </w:p>
    <w:p w14:paraId="0241D2F7" w14:textId="77777777" w:rsidR="00F03020" w:rsidRDefault="00F03020" w:rsidP="00A27E8A">
      <w:pPr>
        <w:pStyle w:val="a3"/>
        <w:tabs>
          <w:tab w:val="left" w:pos="5245"/>
        </w:tabs>
        <w:jc w:val="both"/>
        <w:rPr>
          <w:b/>
          <w:color w:val="800080"/>
          <w:sz w:val="32"/>
          <w:szCs w:val="32"/>
          <w:u w:val="single"/>
          <w:lang w:val="uk-UA"/>
        </w:rPr>
      </w:pPr>
    </w:p>
    <w:p w14:paraId="6950DC90" w14:textId="77777777" w:rsidR="00F03020" w:rsidRDefault="00F03020" w:rsidP="00A27E8A">
      <w:pPr>
        <w:pStyle w:val="a3"/>
        <w:tabs>
          <w:tab w:val="left" w:pos="5245"/>
        </w:tabs>
        <w:jc w:val="both"/>
        <w:rPr>
          <w:b/>
          <w:color w:val="800080"/>
          <w:sz w:val="32"/>
          <w:szCs w:val="32"/>
          <w:u w:val="single"/>
          <w:lang w:val="uk-UA"/>
        </w:rPr>
      </w:pPr>
    </w:p>
    <w:p w14:paraId="1E634735" w14:textId="77777777" w:rsidR="00F03020" w:rsidRDefault="00F03020" w:rsidP="00A27E8A">
      <w:pPr>
        <w:pStyle w:val="a3"/>
        <w:tabs>
          <w:tab w:val="left" w:pos="5245"/>
        </w:tabs>
        <w:jc w:val="both"/>
        <w:rPr>
          <w:b/>
          <w:color w:val="800080"/>
          <w:sz w:val="32"/>
          <w:szCs w:val="32"/>
          <w:u w:val="single"/>
          <w:lang w:val="uk-UA"/>
        </w:rPr>
      </w:pPr>
    </w:p>
    <w:p w14:paraId="23E7F8E4" w14:textId="77777777" w:rsidR="00F03020" w:rsidRDefault="00F03020" w:rsidP="00A27E8A">
      <w:pPr>
        <w:pStyle w:val="a3"/>
        <w:tabs>
          <w:tab w:val="left" w:pos="5245"/>
        </w:tabs>
        <w:jc w:val="both"/>
        <w:rPr>
          <w:b/>
          <w:color w:val="800080"/>
          <w:sz w:val="32"/>
          <w:szCs w:val="32"/>
          <w:u w:val="single"/>
          <w:lang w:val="uk-UA"/>
        </w:rPr>
      </w:pPr>
    </w:p>
    <w:p w14:paraId="6CDC6E07" w14:textId="77777777" w:rsidR="00F03020" w:rsidRDefault="00F03020" w:rsidP="00A27E8A">
      <w:pPr>
        <w:pStyle w:val="a3"/>
        <w:tabs>
          <w:tab w:val="left" w:pos="5245"/>
        </w:tabs>
        <w:jc w:val="both"/>
        <w:rPr>
          <w:b/>
          <w:color w:val="800080"/>
          <w:sz w:val="32"/>
          <w:szCs w:val="32"/>
          <w:u w:val="single"/>
          <w:lang w:val="uk-UA"/>
        </w:rPr>
      </w:pPr>
    </w:p>
    <w:p w14:paraId="7D49F15F" w14:textId="77777777" w:rsidR="00F03020" w:rsidRPr="00CE40F4" w:rsidRDefault="00F03020" w:rsidP="00CE40F4">
      <w:pPr>
        <w:tabs>
          <w:tab w:val="left" w:pos="5245"/>
        </w:tabs>
        <w:jc w:val="both"/>
        <w:rPr>
          <w:b/>
          <w:color w:val="800080"/>
          <w:sz w:val="32"/>
          <w:szCs w:val="32"/>
          <w:u w:val="single"/>
          <w:lang w:val="uk-UA"/>
        </w:rPr>
      </w:pPr>
    </w:p>
    <w:p w14:paraId="15A0AE46" w14:textId="628CBF8B" w:rsidR="00270927" w:rsidRDefault="00270927" w:rsidP="00012DBD">
      <w:pPr>
        <w:spacing w:after="200" w:line="276" w:lineRule="auto"/>
        <w:rPr>
          <w:i/>
          <w:lang w:val="uk-UA"/>
        </w:rPr>
      </w:pPr>
    </w:p>
    <w:p w14:paraId="523D8148" w14:textId="77777777" w:rsidR="00B15AB5" w:rsidRDefault="00B15AB5" w:rsidP="00012DBD">
      <w:pPr>
        <w:spacing w:after="200" w:line="276" w:lineRule="auto"/>
        <w:rPr>
          <w:i/>
          <w:lang w:val="uk-UA"/>
        </w:rPr>
      </w:pPr>
    </w:p>
    <w:p w14:paraId="3100AB99" w14:textId="77777777" w:rsidR="00B15AB5" w:rsidRDefault="00B15AB5" w:rsidP="00012DBD">
      <w:pPr>
        <w:spacing w:after="200" w:line="276" w:lineRule="auto"/>
        <w:rPr>
          <w:i/>
          <w:lang w:val="uk-UA"/>
        </w:rPr>
      </w:pPr>
    </w:p>
    <w:p w14:paraId="543A8598" w14:textId="77777777" w:rsidR="00B15AB5" w:rsidRDefault="00B15AB5" w:rsidP="00012DBD">
      <w:pPr>
        <w:spacing w:after="200" w:line="276" w:lineRule="auto"/>
        <w:rPr>
          <w:i/>
          <w:lang w:val="uk-UA"/>
        </w:rPr>
      </w:pPr>
    </w:p>
    <w:p w14:paraId="537FC150" w14:textId="77777777" w:rsidR="00B15AB5" w:rsidRDefault="00B15AB5" w:rsidP="00012DBD">
      <w:pPr>
        <w:spacing w:after="200" w:line="276" w:lineRule="auto"/>
        <w:rPr>
          <w:i/>
          <w:lang w:val="uk-UA"/>
        </w:rPr>
      </w:pPr>
    </w:p>
    <w:p w14:paraId="018B64B1" w14:textId="77777777" w:rsidR="00B15AB5" w:rsidRDefault="00B15AB5" w:rsidP="00012DBD">
      <w:pPr>
        <w:spacing w:after="200" w:line="276" w:lineRule="auto"/>
        <w:rPr>
          <w:i/>
          <w:lang w:val="uk-UA"/>
        </w:rPr>
      </w:pPr>
    </w:p>
    <w:p w14:paraId="04685104" w14:textId="77777777" w:rsidR="00B15AB5" w:rsidRDefault="00B15AB5" w:rsidP="00012DBD">
      <w:pPr>
        <w:spacing w:after="200" w:line="276" w:lineRule="auto"/>
        <w:rPr>
          <w:i/>
          <w:lang w:val="uk-UA"/>
        </w:rPr>
      </w:pPr>
    </w:p>
    <w:p w14:paraId="50A5B545" w14:textId="77777777" w:rsidR="00B15AB5" w:rsidRDefault="00B15AB5" w:rsidP="00012DBD">
      <w:pPr>
        <w:spacing w:after="200" w:line="276" w:lineRule="auto"/>
        <w:rPr>
          <w:i/>
          <w:lang w:val="uk-UA"/>
        </w:rPr>
      </w:pPr>
    </w:p>
    <w:p w14:paraId="19EAC6C3" w14:textId="77777777" w:rsidR="00B15AB5" w:rsidRDefault="00B15AB5" w:rsidP="00012DBD">
      <w:pPr>
        <w:spacing w:after="200" w:line="276" w:lineRule="auto"/>
        <w:rPr>
          <w:i/>
          <w:lang w:val="uk-UA"/>
        </w:rPr>
      </w:pPr>
    </w:p>
    <w:p w14:paraId="1D268FB4" w14:textId="77777777" w:rsidR="00B15AB5" w:rsidRDefault="00B15AB5" w:rsidP="00012DBD">
      <w:pPr>
        <w:spacing w:after="200" w:line="276" w:lineRule="auto"/>
        <w:rPr>
          <w:i/>
          <w:lang w:val="uk-UA"/>
        </w:rPr>
      </w:pPr>
    </w:p>
    <w:p w14:paraId="6C00CAE4" w14:textId="77777777" w:rsidR="00B15AB5" w:rsidRDefault="00B15AB5" w:rsidP="00012DBD">
      <w:pPr>
        <w:spacing w:after="200" w:line="276" w:lineRule="auto"/>
        <w:rPr>
          <w:i/>
          <w:lang w:val="uk-UA"/>
        </w:rPr>
      </w:pPr>
    </w:p>
    <w:p w14:paraId="7D3DF147" w14:textId="77777777" w:rsidR="00227A6E" w:rsidRDefault="00227A6E" w:rsidP="00012DBD">
      <w:pPr>
        <w:spacing w:after="200" w:line="276" w:lineRule="auto"/>
        <w:rPr>
          <w:i/>
          <w:lang w:val="uk-UA"/>
        </w:rPr>
      </w:pPr>
    </w:p>
    <w:p w14:paraId="100623AE" w14:textId="77777777" w:rsidR="00B15AB5" w:rsidRPr="00270927" w:rsidRDefault="00B15AB5" w:rsidP="00012DBD">
      <w:pPr>
        <w:spacing w:after="200" w:line="276" w:lineRule="auto"/>
        <w:rPr>
          <w:i/>
          <w:lang w:val="uk-UA"/>
        </w:rPr>
      </w:pPr>
    </w:p>
    <w:p w14:paraId="504A5E10" w14:textId="6CCAD5D6" w:rsidR="00270927" w:rsidRPr="00F03020" w:rsidRDefault="00270927" w:rsidP="00F03020">
      <w:pPr>
        <w:rPr>
          <w:b/>
          <w:i/>
          <w:color w:val="FF0000"/>
          <w:sz w:val="32"/>
          <w:szCs w:val="32"/>
          <w:lang w:val="uk-UA"/>
        </w:rPr>
      </w:pPr>
      <w:r w:rsidRPr="00F03020">
        <w:rPr>
          <w:b/>
          <w:i/>
          <w:color w:val="FF0000"/>
          <w:sz w:val="28"/>
          <w:szCs w:val="28"/>
          <w:lang w:val="en-US"/>
        </w:rPr>
        <w:t>V</w:t>
      </w:r>
      <w:r w:rsidRPr="00F03020">
        <w:rPr>
          <w:b/>
          <w:i/>
          <w:color w:val="FF0000"/>
          <w:sz w:val="28"/>
          <w:szCs w:val="28"/>
        </w:rPr>
        <w:t>.</w:t>
      </w:r>
      <w:r w:rsidRPr="00F03020">
        <w:rPr>
          <w:b/>
          <w:i/>
          <w:color w:val="FF0000"/>
          <w:sz w:val="28"/>
          <w:szCs w:val="28"/>
          <w:lang w:val="uk-UA"/>
        </w:rPr>
        <w:t xml:space="preserve"> ТЕМА: </w:t>
      </w:r>
      <w:r w:rsidRPr="00F03020">
        <w:rPr>
          <w:b/>
          <w:i/>
          <w:color w:val="FF0000"/>
          <w:sz w:val="32"/>
          <w:szCs w:val="32"/>
          <w:lang w:val="uk-UA"/>
        </w:rPr>
        <w:t>Підсумки роботи методичного об’єднання ви</w:t>
      </w:r>
      <w:r w:rsidR="004F1E7E" w:rsidRPr="00F03020">
        <w:rPr>
          <w:b/>
          <w:i/>
          <w:color w:val="FF0000"/>
          <w:sz w:val="32"/>
          <w:szCs w:val="32"/>
          <w:lang w:val="uk-UA"/>
        </w:rPr>
        <w:t xml:space="preserve">хователів виховних </w:t>
      </w:r>
      <w:proofErr w:type="gramStart"/>
      <w:r w:rsidR="004F1E7E" w:rsidRPr="00F03020">
        <w:rPr>
          <w:b/>
          <w:i/>
          <w:color w:val="FF0000"/>
          <w:sz w:val="32"/>
          <w:szCs w:val="32"/>
          <w:lang w:val="uk-UA"/>
        </w:rPr>
        <w:t>груп  за</w:t>
      </w:r>
      <w:proofErr w:type="gramEnd"/>
      <w:r w:rsidR="004F1E7E" w:rsidRPr="00F03020">
        <w:rPr>
          <w:b/>
          <w:i/>
          <w:color w:val="FF0000"/>
          <w:sz w:val="32"/>
          <w:szCs w:val="32"/>
          <w:lang w:val="uk-UA"/>
        </w:rPr>
        <w:t xml:space="preserve"> 202</w:t>
      </w:r>
      <w:r w:rsidR="00B15AB5">
        <w:rPr>
          <w:b/>
          <w:i/>
          <w:color w:val="FF0000"/>
          <w:sz w:val="32"/>
          <w:szCs w:val="32"/>
          <w:lang w:val="uk-UA"/>
        </w:rPr>
        <w:t>5</w:t>
      </w:r>
      <w:r w:rsidR="004F1E7E" w:rsidRPr="00F03020">
        <w:rPr>
          <w:b/>
          <w:i/>
          <w:color w:val="FF0000"/>
          <w:sz w:val="32"/>
          <w:szCs w:val="32"/>
          <w:lang w:val="uk-UA"/>
        </w:rPr>
        <w:t xml:space="preserve"> – 202</w:t>
      </w:r>
      <w:r w:rsidR="00B15AB5">
        <w:rPr>
          <w:b/>
          <w:i/>
          <w:color w:val="FF0000"/>
          <w:sz w:val="32"/>
          <w:szCs w:val="32"/>
          <w:lang w:val="uk-UA"/>
        </w:rPr>
        <w:t>6</w:t>
      </w:r>
    </w:p>
    <w:p w14:paraId="50077336" w14:textId="03440D54" w:rsidR="00270927" w:rsidRPr="00F03020" w:rsidRDefault="00270927" w:rsidP="00270927">
      <w:pPr>
        <w:jc w:val="center"/>
        <w:rPr>
          <w:b/>
          <w:i/>
          <w:color w:val="FF0000"/>
          <w:sz w:val="32"/>
          <w:szCs w:val="32"/>
          <w:lang w:val="uk-UA"/>
        </w:rPr>
      </w:pPr>
      <w:r w:rsidRPr="00F03020">
        <w:rPr>
          <w:b/>
          <w:i/>
          <w:color w:val="FF0000"/>
          <w:sz w:val="32"/>
          <w:szCs w:val="32"/>
          <w:lang w:val="uk-UA"/>
        </w:rPr>
        <w:t>навчальний рік та складання перспективного плану на наступний рік.</w:t>
      </w:r>
    </w:p>
    <w:p w14:paraId="48DBD1EE" w14:textId="0B34A186" w:rsidR="00270927" w:rsidRPr="00F03020" w:rsidRDefault="00270927" w:rsidP="00270927">
      <w:pPr>
        <w:spacing w:after="200" w:line="276" w:lineRule="auto"/>
        <w:jc w:val="center"/>
        <w:rPr>
          <w:b/>
          <w:i/>
          <w:color w:val="FF0000"/>
          <w:sz w:val="28"/>
          <w:szCs w:val="28"/>
          <w:lang w:val="uk-UA"/>
        </w:rPr>
      </w:pPr>
    </w:p>
    <w:p w14:paraId="34118635" w14:textId="7AD0A69E" w:rsidR="00270927" w:rsidRPr="00F03020" w:rsidRDefault="00270927" w:rsidP="00270927">
      <w:pPr>
        <w:rPr>
          <w:b/>
          <w:i/>
          <w:sz w:val="28"/>
          <w:szCs w:val="28"/>
          <w:lang w:val="uk-UA"/>
        </w:rPr>
      </w:pPr>
      <w:r w:rsidRPr="00F03020">
        <w:rPr>
          <w:b/>
          <w:i/>
          <w:color w:val="000080"/>
          <w:sz w:val="28"/>
          <w:szCs w:val="28"/>
          <w:lang w:val="uk-UA"/>
        </w:rPr>
        <w:t xml:space="preserve">                       Мета:</w:t>
      </w:r>
      <w:r w:rsidRPr="00F03020">
        <w:rPr>
          <w:b/>
          <w:i/>
          <w:sz w:val="28"/>
          <w:szCs w:val="28"/>
          <w:lang w:val="uk-UA"/>
        </w:rPr>
        <w:t xml:space="preserve"> підвести підсумки роботи методичного об</w:t>
      </w:r>
      <w:r w:rsidRPr="00F03020">
        <w:rPr>
          <w:b/>
          <w:i/>
          <w:sz w:val="28"/>
          <w:szCs w:val="28"/>
        </w:rPr>
        <w:t>’</w:t>
      </w:r>
      <w:r w:rsidRPr="00F03020">
        <w:rPr>
          <w:b/>
          <w:i/>
          <w:sz w:val="28"/>
          <w:szCs w:val="28"/>
          <w:lang w:val="uk-UA"/>
        </w:rPr>
        <w:t>єднання в</w:t>
      </w:r>
      <w:r w:rsidR="004F1E7E" w:rsidRPr="00F03020">
        <w:rPr>
          <w:b/>
          <w:i/>
          <w:sz w:val="28"/>
          <w:szCs w:val="28"/>
          <w:lang w:val="uk-UA"/>
        </w:rPr>
        <w:t>ихователів виховних груп за 202</w:t>
      </w:r>
      <w:r w:rsidR="00B15AB5">
        <w:rPr>
          <w:b/>
          <w:i/>
          <w:sz w:val="28"/>
          <w:szCs w:val="28"/>
          <w:lang w:val="uk-UA"/>
        </w:rPr>
        <w:t>5</w:t>
      </w:r>
      <w:r w:rsidR="004F1E7E" w:rsidRPr="00F03020">
        <w:rPr>
          <w:b/>
          <w:i/>
          <w:sz w:val="28"/>
          <w:szCs w:val="28"/>
          <w:lang w:val="uk-UA"/>
        </w:rPr>
        <w:t>- 202</w:t>
      </w:r>
      <w:r w:rsidR="00B15AB5">
        <w:rPr>
          <w:b/>
          <w:i/>
          <w:sz w:val="28"/>
          <w:szCs w:val="28"/>
          <w:lang w:val="uk-UA"/>
        </w:rPr>
        <w:t>6</w:t>
      </w:r>
      <w:r w:rsidRPr="00F03020">
        <w:rPr>
          <w:b/>
          <w:i/>
          <w:sz w:val="28"/>
          <w:szCs w:val="28"/>
          <w:lang w:val="uk-UA"/>
        </w:rPr>
        <w:t xml:space="preserve"> </w:t>
      </w:r>
    </w:p>
    <w:p w14:paraId="1F566491" w14:textId="30FA29B6" w:rsidR="00270927" w:rsidRPr="00F03020" w:rsidRDefault="00270927" w:rsidP="00270927">
      <w:pPr>
        <w:rPr>
          <w:b/>
          <w:i/>
          <w:sz w:val="28"/>
          <w:szCs w:val="28"/>
          <w:lang w:val="uk-UA"/>
        </w:rPr>
      </w:pPr>
      <w:r w:rsidRPr="00F03020">
        <w:rPr>
          <w:b/>
          <w:i/>
          <w:sz w:val="28"/>
          <w:szCs w:val="28"/>
          <w:lang w:val="uk-UA"/>
        </w:rPr>
        <w:t xml:space="preserve">                                           навчальний рік, заслухати звіти вчителів про підсумки роботи над проблемною темою,</w:t>
      </w:r>
    </w:p>
    <w:p w14:paraId="505CC2D3" w14:textId="77777777" w:rsidR="00270927" w:rsidRPr="00F03020" w:rsidRDefault="00270927" w:rsidP="00270927">
      <w:pPr>
        <w:rPr>
          <w:b/>
          <w:i/>
          <w:sz w:val="28"/>
          <w:szCs w:val="28"/>
          <w:lang w:val="uk-UA"/>
        </w:rPr>
      </w:pPr>
      <w:r w:rsidRPr="00F03020">
        <w:rPr>
          <w:b/>
          <w:i/>
          <w:sz w:val="28"/>
          <w:szCs w:val="28"/>
          <w:lang w:val="uk-UA"/>
        </w:rPr>
        <w:t xml:space="preserve">                                           скласти перспективний план роботи м/о на наступний навчальний рік.</w:t>
      </w:r>
    </w:p>
    <w:p w14:paraId="11AB02AE" w14:textId="20F44CD5" w:rsidR="00270927" w:rsidRPr="00F03020" w:rsidRDefault="00270927" w:rsidP="00270927">
      <w:pPr>
        <w:spacing w:after="200" w:line="276" w:lineRule="auto"/>
        <w:jc w:val="center"/>
        <w:rPr>
          <w:rFonts w:ascii="Calibri" w:hAnsi="Calibri"/>
          <w:b/>
          <w:sz w:val="28"/>
          <w:szCs w:val="28"/>
          <w:lang w:val="uk-UA"/>
        </w:rPr>
      </w:pPr>
      <w:r w:rsidRPr="00F03020">
        <w:rPr>
          <w:b/>
          <w:color w:val="00B050"/>
          <w:sz w:val="28"/>
          <w:szCs w:val="28"/>
          <w:lang w:val="uk-UA"/>
        </w:rPr>
        <w:t>Форма роботи: методичний марафон</w:t>
      </w:r>
    </w:p>
    <w:tbl>
      <w:tblPr>
        <w:tblW w:w="1561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27"/>
        <w:gridCol w:w="2300"/>
        <w:gridCol w:w="1876"/>
        <w:gridCol w:w="2011"/>
      </w:tblGrid>
      <w:tr w:rsidR="00270927" w:rsidRPr="00F03020" w14:paraId="289F6F72" w14:textId="77777777" w:rsidTr="003534A8">
        <w:tc>
          <w:tcPr>
            <w:tcW w:w="9427" w:type="dxa"/>
            <w:tcBorders>
              <w:top w:val="single" w:sz="4" w:space="0" w:color="auto"/>
            </w:tcBorders>
            <w:shd w:val="clear" w:color="auto" w:fill="CCFFFF"/>
          </w:tcPr>
          <w:p w14:paraId="68928182" w14:textId="77777777" w:rsidR="00270927" w:rsidRPr="00F03020" w:rsidRDefault="00270927" w:rsidP="00270927">
            <w:pPr>
              <w:spacing w:after="200" w:line="276" w:lineRule="auto"/>
              <w:jc w:val="center"/>
              <w:rPr>
                <w:color w:val="0000FF"/>
                <w:sz w:val="28"/>
                <w:szCs w:val="28"/>
                <w:lang w:val="uk-UA"/>
              </w:rPr>
            </w:pPr>
            <w:r w:rsidRPr="00F03020">
              <w:rPr>
                <w:color w:val="0000FF"/>
                <w:sz w:val="28"/>
                <w:szCs w:val="28"/>
                <w:lang w:val="uk-UA"/>
              </w:rPr>
              <w:t>Тематика засідань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CCFFFF"/>
          </w:tcPr>
          <w:p w14:paraId="577F5030" w14:textId="77777777" w:rsidR="00270927" w:rsidRPr="00F03020" w:rsidRDefault="00270927" w:rsidP="00270927">
            <w:pPr>
              <w:spacing w:after="200" w:line="276" w:lineRule="auto"/>
              <w:jc w:val="center"/>
              <w:rPr>
                <w:color w:val="0000FF"/>
                <w:sz w:val="28"/>
                <w:szCs w:val="28"/>
                <w:lang w:val="uk-UA"/>
              </w:rPr>
            </w:pPr>
            <w:r w:rsidRPr="00F03020">
              <w:rPr>
                <w:color w:val="0000FF"/>
                <w:sz w:val="28"/>
                <w:szCs w:val="28"/>
                <w:lang w:val="uk-UA"/>
              </w:rPr>
              <w:t>Форми   та методи проведення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CCFFFF"/>
          </w:tcPr>
          <w:p w14:paraId="4A3413DC" w14:textId="257F1E8E" w:rsidR="00270927" w:rsidRPr="00F03020" w:rsidRDefault="00270927" w:rsidP="00270927">
            <w:pPr>
              <w:spacing w:after="200" w:line="276" w:lineRule="auto"/>
              <w:jc w:val="center"/>
              <w:rPr>
                <w:color w:val="0000FF"/>
                <w:sz w:val="28"/>
                <w:szCs w:val="28"/>
                <w:lang w:val="uk-UA"/>
              </w:rPr>
            </w:pPr>
            <w:r w:rsidRPr="00F03020">
              <w:rPr>
                <w:color w:val="0000FF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CCFFFF"/>
          </w:tcPr>
          <w:p w14:paraId="4AEAB145" w14:textId="507C55C3" w:rsidR="00270927" w:rsidRPr="00F03020" w:rsidRDefault="00270927" w:rsidP="00270927">
            <w:pPr>
              <w:spacing w:after="200" w:line="276" w:lineRule="auto"/>
              <w:jc w:val="center"/>
              <w:rPr>
                <w:color w:val="0000FF"/>
                <w:sz w:val="28"/>
                <w:szCs w:val="28"/>
                <w:lang w:val="uk-UA"/>
              </w:rPr>
            </w:pPr>
            <w:r w:rsidRPr="00F03020">
              <w:rPr>
                <w:color w:val="0000FF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270927" w:rsidRPr="00F03020" w14:paraId="0C3381FD" w14:textId="77777777" w:rsidTr="003534A8">
        <w:tc>
          <w:tcPr>
            <w:tcW w:w="9427" w:type="dxa"/>
          </w:tcPr>
          <w:p w14:paraId="078337EB" w14:textId="53D8F8D8" w:rsidR="00270927" w:rsidRPr="00F03020" w:rsidRDefault="00270927" w:rsidP="00270927">
            <w:pPr>
              <w:ind w:left="360"/>
              <w:rPr>
                <w:sz w:val="28"/>
                <w:szCs w:val="28"/>
                <w:lang w:val="uk-UA"/>
              </w:rPr>
            </w:pPr>
            <w:r w:rsidRPr="00F03020">
              <w:rPr>
                <w:sz w:val="28"/>
                <w:szCs w:val="28"/>
                <w:lang w:val="uk-UA"/>
              </w:rPr>
              <w:t>1. Підведення  підсумків роботи методичного об</w:t>
            </w:r>
            <w:r w:rsidRPr="00F03020">
              <w:rPr>
                <w:sz w:val="28"/>
                <w:szCs w:val="28"/>
              </w:rPr>
              <w:t>’</w:t>
            </w:r>
            <w:r w:rsidR="004F1E7E" w:rsidRPr="00F03020">
              <w:rPr>
                <w:sz w:val="28"/>
                <w:szCs w:val="28"/>
                <w:lang w:val="uk-UA"/>
              </w:rPr>
              <w:t>єднання вихователів груп за 202</w:t>
            </w:r>
            <w:r w:rsidR="00B15AB5">
              <w:rPr>
                <w:sz w:val="28"/>
                <w:szCs w:val="28"/>
                <w:lang w:val="uk-UA"/>
              </w:rPr>
              <w:t>5</w:t>
            </w:r>
            <w:r w:rsidRPr="00F03020">
              <w:rPr>
                <w:sz w:val="28"/>
                <w:szCs w:val="28"/>
                <w:lang w:val="uk-UA"/>
              </w:rPr>
              <w:t xml:space="preserve"> – 202</w:t>
            </w:r>
            <w:r w:rsidR="00B15AB5">
              <w:rPr>
                <w:sz w:val="28"/>
                <w:szCs w:val="28"/>
                <w:lang w:val="uk-UA"/>
              </w:rPr>
              <w:t>6</w:t>
            </w:r>
            <w:r w:rsidRPr="00F03020">
              <w:rPr>
                <w:sz w:val="28"/>
                <w:szCs w:val="28"/>
                <w:lang w:val="uk-UA"/>
              </w:rPr>
              <w:t xml:space="preserve"> навчальний рік.</w:t>
            </w:r>
          </w:p>
          <w:p w14:paraId="5004DB22" w14:textId="77777777" w:rsidR="00270927" w:rsidRPr="00F03020" w:rsidRDefault="00270927" w:rsidP="00270927">
            <w:pPr>
              <w:spacing w:after="200"/>
              <w:rPr>
                <w:sz w:val="28"/>
                <w:szCs w:val="28"/>
                <w:lang w:val="uk-UA"/>
              </w:rPr>
            </w:pPr>
            <w:bookmarkStart w:id="8" w:name="_GoBack"/>
            <w:bookmarkEnd w:id="8"/>
          </w:p>
        </w:tc>
        <w:tc>
          <w:tcPr>
            <w:tcW w:w="2300" w:type="dxa"/>
          </w:tcPr>
          <w:p w14:paraId="655779FF" w14:textId="77777777" w:rsidR="00270927" w:rsidRPr="00F03020" w:rsidRDefault="00270927" w:rsidP="00270927">
            <w:pPr>
              <w:rPr>
                <w:i/>
                <w:sz w:val="28"/>
                <w:szCs w:val="28"/>
                <w:lang w:val="uk-UA"/>
              </w:rPr>
            </w:pPr>
            <w:r w:rsidRPr="00F03020">
              <w:rPr>
                <w:i/>
                <w:sz w:val="28"/>
                <w:szCs w:val="28"/>
                <w:lang w:val="uk-UA"/>
              </w:rPr>
              <w:t>Звіт про виконання плану роботи</w:t>
            </w:r>
          </w:p>
          <w:p w14:paraId="67F012E3" w14:textId="77777777" w:rsidR="00270927" w:rsidRPr="00F03020" w:rsidRDefault="00270927" w:rsidP="00270927">
            <w:pPr>
              <w:spacing w:after="200" w:line="276" w:lineRule="auto"/>
              <w:rPr>
                <w:i/>
                <w:sz w:val="28"/>
                <w:szCs w:val="28"/>
                <w:lang w:val="uk-UA"/>
              </w:rPr>
            </w:pPr>
            <w:r w:rsidRPr="00F03020">
              <w:rPr>
                <w:i/>
                <w:sz w:val="28"/>
                <w:szCs w:val="28"/>
                <w:lang w:val="uk-UA"/>
              </w:rPr>
              <w:t>методичного об</w:t>
            </w:r>
            <w:r w:rsidRPr="00F03020">
              <w:rPr>
                <w:i/>
                <w:sz w:val="28"/>
                <w:szCs w:val="28"/>
              </w:rPr>
              <w:t>’</w:t>
            </w:r>
            <w:r w:rsidRPr="00F03020">
              <w:rPr>
                <w:i/>
                <w:sz w:val="28"/>
                <w:szCs w:val="28"/>
                <w:lang w:val="uk-UA"/>
              </w:rPr>
              <w:t xml:space="preserve">єднання </w:t>
            </w:r>
          </w:p>
        </w:tc>
        <w:tc>
          <w:tcPr>
            <w:tcW w:w="1876" w:type="dxa"/>
            <w:vMerge w:val="restart"/>
            <w:textDirection w:val="btLr"/>
          </w:tcPr>
          <w:p w14:paraId="001173D9" w14:textId="77777777" w:rsidR="00270927" w:rsidRPr="00F03020" w:rsidRDefault="00270927" w:rsidP="00270927">
            <w:pPr>
              <w:spacing w:after="200" w:line="276" w:lineRule="auto"/>
              <w:ind w:left="113" w:right="113"/>
              <w:rPr>
                <w:b/>
                <w:color w:val="800080"/>
                <w:sz w:val="28"/>
                <w:szCs w:val="28"/>
                <w:lang w:val="uk-UA"/>
              </w:rPr>
            </w:pPr>
          </w:p>
          <w:p w14:paraId="3895F618" w14:textId="3CC065B7" w:rsidR="00270927" w:rsidRPr="00F03020" w:rsidRDefault="00270927" w:rsidP="00270927">
            <w:pPr>
              <w:spacing w:after="200" w:line="276" w:lineRule="auto"/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F03020">
              <w:rPr>
                <w:b/>
                <w:color w:val="800080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011" w:type="dxa"/>
          </w:tcPr>
          <w:p w14:paraId="6C0EBB47" w14:textId="0EA78E90" w:rsidR="00270927" w:rsidRPr="00F03020" w:rsidRDefault="00270927" w:rsidP="00270927">
            <w:pPr>
              <w:spacing w:after="200" w:line="276" w:lineRule="auto"/>
              <w:rPr>
                <w:i/>
                <w:sz w:val="28"/>
                <w:szCs w:val="28"/>
                <w:lang w:val="uk-UA"/>
              </w:rPr>
            </w:pPr>
            <w:r w:rsidRPr="00F03020">
              <w:rPr>
                <w:i/>
                <w:sz w:val="28"/>
                <w:szCs w:val="28"/>
                <w:lang w:val="uk-UA"/>
              </w:rPr>
              <w:t>Голова методичного об</w:t>
            </w:r>
            <w:r w:rsidRPr="00F03020">
              <w:rPr>
                <w:i/>
                <w:sz w:val="28"/>
                <w:szCs w:val="28"/>
              </w:rPr>
              <w:t>’</w:t>
            </w:r>
            <w:r w:rsidRPr="00F03020">
              <w:rPr>
                <w:i/>
                <w:sz w:val="28"/>
                <w:szCs w:val="28"/>
                <w:lang w:val="uk-UA"/>
              </w:rPr>
              <w:t>єднання</w:t>
            </w:r>
          </w:p>
        </w:tc>
      </w:tr>
      <w:tr w:rsidR="00270927" w:rsidRPr="00F03020" w14:paraId="0C2197EF" w14:textId="77777777" w:rsidTr="003534A8">
        <w:tc>
          <w:tcPr>
            <w:tcW w:w="9427" w:type="dxa"/>
          </w:tcPr>
          <w:p w14:paraId="2F0E8FAB" w14:textId="77777777" w:rsidR="00270927" w:rsidRPr="00F03020" w:rsidRDefault="00270927" w:rsidP="00270927">
            <w:pPr>
              <w:ind w:left="360"/>
              <w:rPr>
                <w:sz w:val="28"/>
                <w:szCs w:val="28"/>
                <w:lang w:val="uk-UA"/>
              </w:rPr>
            </w:pPr>
            <w:r w:rsidRPr="00F03020">
              <w:rPr>
                <w:sz w:val="28"/>
                <w:szCs w:val="28"/>
                <w:lang w:val="uk-UA"/>
              </w:rPr>
              <w:t>2.. Підсумки роботи над проблемною темою.</w:t>
            </w:r>
          </w:p>
          <w:p w14:paraId="5CAA54E8" w14:textId="77777777" w:rsidR="00270927" w:rsidRPr="00F03020" w:rsidRDefault="00270927" w:rsidP="00270927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</w:p>
          <w:p w14:paraId="0D88348E" w14:textId="77777777" w:rsidR="00270927" w:rsidRPr="00F03020" w:rsidRDefault="00270927" w:rsidP="00270927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</w:tcPr>
          <w:p w14:paraId="3D54F11F" w14:textId="77777777" w:rsidR="00270927" w:rsidRPr="00F03020" w:rsidRDefault="00270927" w:rsidP="00270927">
            <w:pPr>
              <w:spacing w:after="200" w:line="276" w:lineRule="auto"/>
              <w:rPr>
                <w:i/>
                <w:sz w:val="28"/>
                <w:szCs w:val="28"/>
                <w:lang w:val="uk-UA"/>
              </w:rPr>
            </w:pPr>
            <w:r w:rsidRPr="00F03020">
              <w:rPr>
                <w:i/>
                <w:sz w:val="28"/>
                <w:szCs w:val="28"/>
                <w:lang w:val="uk-UA"/>
              </w:rPr>
              <w:t>Круглий стіл</w:t>
            </w:r>
          </w:p>
        </w:tc>
        <w:tc>
          <w:tcPr>
            <w:tcW w:w="1876" w:type="dxa"/>
            <w:vMerge/>
          </w:tcPr>
          <w:p w14:paraId="7EB2FB50" w14:textId="77777777" w:rsidR="00270927" w:rsidRPr="00F03020" w:rsidRDefault="00270927" w:rsidP="00270927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011" w:type="dxa"/>
          </w:tcPr>
          <w:p w14:paraId="33603016" w14:textId="5266CCB0" w:rsidR="00270927" w:rsidRPr="00F03020" w:rsidRDefault="00270927" w:rsidP="00270927">
            <w:pPr>
              <w:spacing w:after="200" w:line="276" w:lineRule="auto"/>
              <w:rPr>
                <w:i/>
                <w:sz w:val="28"/>
                <w:szCs w:val="28"/>
                <w:lang w:val="uk-UA"/>
              </w:rPr>
            </w:pPr>
            <w:r w:rsidRPr="00F03020">
              <w:rPr>
                <w:i/>
                <w:sz w:val="28"/>
                <w:szCs w:val="28"/>
                <w:lang w:val="uk-UA"/>
              </w:rPr>
              <w:t>Члени методичного об'єднання</w:t>
            </w:r>
          </w:p>
        </w:tc>
      </w:tr>
      <w:tr w:rsidR="00270927" w:rsidRPr="00F03020" w14:paraId="07B7D279" w14:textId="77777777" w:rsidTr="003534A8">
        <w:tc>
          <w:tcPr>
            <w:tcW w:w="9427" w:type="dxa"/>
          </w:tcPr>
          <w:p w14:paraId="7FCE5A6D" w14:textId="6901E45E" w:rsidR="00270927" w:rsidRPr="00F03020" w:rsidRDefault="00270927" w:rsidP="00270927">
            <w:pPr>
              <w:jc w:val="both"/>
              <w:rPr>
                <w:sz w:val="28"/>
                <w:szCs w:val="28"/>
                <w:lang w:val="uk-UA"/>
              </w:rPr>
            </w:pPr>
            <w:r w:rsidRPr="00F03020">
              <w:rPr>
                <w:sz w:val="28"/>
                <w:szCs w:val="28"/>
                <w:lang w:val="uk-UA"/>
              </w:rPr>
              <w:t xml:space="preserve">   3. Складання перспективного плану роботи методичного  об</w:t>
            </w:r>
            <w:r w:rsidRPr="00F03020">
              <w:rPr>
                <w:sz w:val="28"/>
                <w:szCs w:val="28"/>
              </w:rPr>
              <w:t>’</w:t>
            </w:r>
            <w:r w:rsidRPr="00F03020">
              <w:rPr>
                <w:sz w:val="28"/>
                <w:szCs w:val="28"/>
                <w:lang w:val="uk-UA"/>
              </w:rPr>
              <w:t xml:space="preserve">єднання вчителів </w:t>
            </w:r>
            <w:r w:rsidR="004F1E7E" w:rsidRPr="00F03020">
              <w:rPr>
                <w:sz w:val="28"/>
                <w:szCs w:val="28"/>
                <w:lang w:val="uk-UA"/>
              </w:rPr>
              <w:t>початкових класів на 202</w:t>
            </w:r>
            <w:r w:rsidR="00B15AB5">
              <w:rPr>
                <w:sz w:val="28"/>
                <w:szCs w:val="28"/>
                <w:lang w:val="uk-UA"/>
              </w:rPr>
              <w:t>6</w:t>
            </w:r>
            <w:r w:rsidR="004F1E7E" w:rsidRPr="00F03020">
              <w:rPr>
                <w:sz w:val="28"/>
                <w:szCs w:val="28"/>
                <w:lang w:val="uk-UA"/>
              </w:rPr>
              <w:t xml:space="preserve"> – 202</w:t>
            </w:r>
            <w:r w:rsidR="00B15AB5">
              <w:rPr>
                <w:sz w:val="28"/>
                <w:szCs w:val="28"/>
                <w:lang w:val="uk-UA"/>
              </w:rPr>
              <w:t>7</w:t>
            </w:r>
            <w:r w:rsidRPr="00F03020">
              <w:rPr>
                <w:sz w:val="28"/>
                <w:szCs w:val="28"/>
                <w:lang w:val="uk-UA"/>
              </w:rPr>
              <w:t xml:space="preserve">  навчальний рік.</w:t>
            </w:r>
          </w:p>
        </w:tc>
        <w:tc>
          <w:tcPr>
            <w:tcW w:w="2300" w:type="dxa"/>
          </w:tcPr>
          <w:p w14:paraId="2A70070D" w14:textId="77777777" w:rsidR="00270927" w:rsidRPr="00F03020" w:rsidRDefault="00270927" w:rsidP="00270927">
            <w:pPr>
              <w:spacing w:after="200" w:line="276" w:lineRule="auto"/>
              <w:rPr>
                <w:i/>
                <w:sz w:val="28"/>
                <w:szCs w:val="28"/>
                <w:lang w:val="uk-UA"/>
              </w:rPr>
            </w:pPr>
            <w:r w:rsidRPr="00F03020">
              <w:rPr>
                <w:i/>
                <w:sz w:val="28"/>
                <w:szCs w:val="28"/>
                <w:lang w:val="uk-UA"/>
              </w:rPr>
              <w:t>Панорама ідей</w:t>
            </w:r>
          </w:p>
        </w:tc>
        <w:tc>
          <w:tcPr>
            <w:tcW w:w="1876" w:type="dxa"/>
            <w:vMerge/>
          </w:tcPr>
          <w:p w14:paraId="26CB5684" w14:textId="77777777" w:rsidR="00270927" w:rsidRPr="00F03020" w:rsidRDefault="00270927" w:rsidP="00270927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011" w:type="dxa"/>
          </w:tcPr>
          <w:p w14:paraId="61C2C2CB" w14:textId="41CEFBCC" w:rsidR="00270927" w:rsidRPr="00F03020" w:rsidRDefault="00270927" w:rsidP="00270927">
            <w:pPr>
              <w:spacing w:after="200" w:line="276" w:lineRule="auto"/>
              <w:rPr>
                <w:i/>
                <w:sz w:val="28"/>
                <w:szCs w:val="28"/>
                <w:lang w:val="uk-UA"/>
              </w:rPr>
            </w:pPr>
            <w:r w:rsidRPr="00F03020">
              <w:rPr>
                <w:i/>
                <w:sz w:val="28"/>
                <w:szCs w:val="28"/>
                <w:lang w:val="uk-UA"/>
              </w:rPr>
              <w:t xml:space="preserve">Члени методичного </w:t>
            </w:r>
            <w:proofErr w:type="spellStart"/>
            <w:r w:rsidRPr="00F03020">
              <w:rPr>
                <w:i/>
                <w:sz w:val="28"/>
                <w:szCs w:val="28"/>
                <w:lang w:val="uk-UA"/>
              </w:rPr>
              <w:t>обєднання</w:t>
            </w:r>
            <w:proofErr w:type="spellEnd"/>
          </w:p>
        </w:tc>
      </w:tr>
    </w:tbl>
    <w:p w14:paraId="32120E93" w14:textId="4CFEC36D" w:rsidR="00270927" w:rsidRPr="00F03020" w:rsidRDefault="00265D7B" w:rsidP="00270927">
      <w:pPr>
        <w:spacing w:after="200" w:line="276" w:lineRule="auto"/>
        <w:rPr>
          <w:b/>
          <w:color w:val="800080"/>
          <w:sz w:val="28"/>
          <w:szCs w:val="28"/>
          <w:u w:val="single"/>
          <w:lang w:val="uk-UA"/>
        </w:rPr>
      </w:pPr>
      <w:r w:rsidRPr="00F03020">
        <w:rPr>
          <w:b/>
          <w:noProof/>
          <w:color w:val="800080"/>
          <w:sz w:val="28"/>
          <w:szCs w:val="28"/>
          <w:u w:val="single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0A84BDB9" wp14:editId="78003E23">
            <wp:simplePos x="0" y="0"/>
            <wp:positionH relativeFrom="margin">
              <wp:posOffset>7642225</wp:posOffset>
            </wp:positionH>
            <wp:positionV relativeFrom="paragraph">
              <wp:posOffset>139700</wp:posOffset>
            </wp:positionV>
            <wp:extent cx="2173605" cy="1766570"/>
            <wp:effectExtent l="0" t="0" r="0" b="5080"/>
            <wp:wrapNone/>
            <wp:docPr id="1" name="Рисунок 1" descr="k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lend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927" w:rsidRPr="00F03020">
        <w:rPr>
          <w:b/>
          <w:color w:val="800080"/>
          <w:sz w:val="28"/>
          <w:szCs w:val="28"/>
          <w:u w:val="single"/>
          <w:lang w:val="uk-UA"/>
        </w:rPr>
        <w:t>Завдання членам методичного об єднання</w:t>
      </w:r>
    </w:p>
    <w:p w14:paraId="79C5F417" w14:textId="77777777" w:rsidR="00270927" w:rsidRPr="00F03020" w:rsidRDefault="00270927" w:rsidP="00270927">
      <w:pPr>
        <w:framePr w:hSpace="180" w:wrap="around" w:hAnchor="margin" w:x="-459" w:y="-680"/>
        <w:rPr>
          <w:b/>
          <w:color w:val="800080"/>
          <w:sz w:val="28"/>
          <w:szCs w:val="28"/>
          <w:u w:val="single"/>
          <w:lang w:val="uk-UA"/>
        </w:rPr>
      </w:pPr>
      <w:r w:rsidRPr="00F03020">
        <w:rPr>
          <w:b/>
          <w:color w:val="800080"/>
          <w:sz w:val="28"/>
          <w:szCs w:val="28"/>
          <w:u w:val="single"/>
          <w:lang w:val="uk-UA"/>
        </w:rPr>
        <w:t xml:space="preserve"> </w:t>
      </w:r>
    </w:p>
    <w:p w14:paraId="045FE764" w14:textId="61D08012" w:rsidR="00265D7B" w:rsidRPr="00265D7B" w:rsidRDefault="00265D7B" w:rsidP="00265D7B">
      <w:pPr>
        <w:pStyle w:val="a3"/>
        <w:numPr>
          <w:ilvl w:val="0"/>
          <w:numId w:val="9"/>
        </w:numPr>
        <w:rPr>
          <w:iCs/>
          <w:sz w:val="28"/>
          <w:szCs w:val="28"/>
          <w:lang w:val="uk-UA"/>
        </w:rPr>
      </w:pPr>
      <w:proofErr w:type="spellStart"/>
      <w:r w:rsidRPr="00265D7B">
        <w:rPr>
          <w:iCs/>
          <w:color w:val="333333"/>
          <w:sz w:val="28"/>
          <w:szCs w:val="28"/>
        </w:rPr>
        <w:t>Слідкувати</w:t>
      </w:r>
      <w:proofErr w:type="spellEnd"/>
      <w:r w:rsidRPr="00265D7B">
        <w:rPr>
          <w:iCs/>
          <w:color w:val="333333"/>
          <w:sz w:val="28"/>
          <w:szCs w:val="28"/>
        </w:rPr>
        <w:t xml:space="preserve"> за новинками </w:t>
      </w:r>
      <w:proofErr w:type="spellStart"/>
      <w:r w:rsidRPr="00265D7B">
        <w:rPr>
          <w:iCs/>
          <w:color w:val="333333"/>
          <w:sz w:val="28"/>
          <w:szCs w:val="28"/>
        </w:rPr>
        <w:t>методичної</w:t>
      </w:r>
      <w:proofErr w:type="spellEnd"/>
      <w:r w:rsidRPr="00265D7B">
        <w:rPr>
          <w:iCs/>
          <w:color w:val="333333"/>
          <w:sz w:val="28"/>
          <w:szCs w:val="28"/>
        </w:rPr>
        <w:t xml:space="preserve"> </w:t>
      </w:r>
      <w:proofErr w:type="spellStart"/>
      <w:r w:rsidRPr="00265D7B">
        <w:rPr>
          <w:iCs/>
          <w:color w:val="333333"/>
          <w:sz w:val="28"/>
          <w:szCs w:val="28"/>
        </w:rPr>
        <w:t>літератури</w:t>
      </w:r>
      <w:proofErr w:type="spellEnd"/>
      <w:r w:rsidRPr="00265D7B">
        <w:rPr>
          <w:iCs/>
          <w:color w:val="333333"/>
          <w:sz w:val="28"/>
          <w:szCs w:val="28"/>
        </w:rPr>
        <w:t>.</w:t>
      </w:r>
    </w:p>
    <w:p w14:paraId="6E3C9495" w14:textId="0C11D934" w:rsidR="00265D7B" w:rsidRPr="00265D7B" w:rsidRDefault="00265D7B" w:rsidP="00265D7B">
      <w:pPr>
        <w:pStyle w:val="a3"/>
        <w:numPr>
          <w:ilvl w:val="0"/>
          <w:numId w:val="9"/>
        </w:numPr>
        <w:spacing w:line="276" w:lineRule="auto"/>
        <w:rPr>
          <w:iCs/>
          <w:sz w:val="28"/>
          <w:szCs w:val="28"/>
        </w:rPr>
      </w:pPr>
      <w:proofErr w:type="spellStart"/>
      <w:r w:rsidRPr="00265D7B">
        <w:rPr>
          <w:iCs/>
          <w:color w:val="333333"/>
          <w:sz w:val="28"/>
          <w:szCs w:val="28"/>
        </w:rPr>
        <w:t>Займатися</w:t>
      </w:r>
      <w:proofErr w:type="spellEnd"/>
      <w:r w:rsidRPr="00265D7B">
        <w:rPr>
          <w:iCs/>
          <w:color w:val="333333"/>
          <w:sz w:val="28"/>
          <w:szCs w:val="28"/>
        </w:rPr>
        <w:t xml:space="preserve"> </w:t>
      </w:r>
      <w:proofErr w:type="spellStart"/>
      <w:r w:rsidRPr="00265D7B">
        <w:rPr>
          <w:iCs/>
          <w:color w:val="333333"/>
          <w:sz w:val="28"/>
          <w:szCs w:val="28"/>
        </w:rPr>
        <w:t>самоосвітою</w:t>
      </w:r>
      <w:proofErr w:type="spellEnd"/>
      <w:r w:rsidRPr="00265D7B">
        <w:rPr>
          <w:iCs/>
          <w:color w:val="333333"/>
          <w:sz w:val="28"/>
          <w:szCs w:val="28"/>
        </w:rPr>
        <w:t>.</w:t>
      </w:r>
    </w:p>
    <w:p w14:paraId="3A321CA1" w14:textId="4E3471CE" w:rsidR="00270927" w:rsidRPr="00265D7B" w:rsidRDefault="00270927" w:rsidP="00012DBD">
      <w:pPr>
        <w:pStyle w:val="a3"/>
        <w:numPr>
          <w:ilvl w:val="0"/>
          <w:numId w:val="9"/>
        </w:numPr>
        <w:spacing w:after="200" w:line="276" w:lineRule="auto"/>
        <w:rPr>
          <w:iCs/>
          <w:sz w:val="28"/>
          <w:szCs w:val="28"/>
          <w:lang w:val="uk-UA"/>
        </w:rPr>
      </w:pPr>
      <w:r w:rsidRPr="00265D7B">
        <w:rPr>
          <w:iCs/>
          <w:sz w:val="28"/>
          <w:szCs w:val="28"/>
          <w:lang w:val="uk-UA"/>
        </w:rPr>
        <w:t>Поповнити</w:t>
      </w:r>
      <w:r w:rsidRPr="00265D7B">
        <w:rPr>
          <w:iCs/>
          <w:sz w:val="28"/>
          <w:szCs w:val="28"/>
        </w:rPr>
        <w:t xml:space="preserve"> </w:t>
      </w:r>
      <w:proofErr w:type="spellStart"/>
      <w:r w:rsidRPr="00265D7B">
        <w:rPr>
          <w:iCs/>
          <w:sz w:val="28"/>
          <w:szCs w:val="28"/>
        </w:rPr>
        <w:t>матеріали</w:t>
      </w:r>
      <w:proofErr w:type="spellEnd"/>
      <w:r w:rsidRPr="00265D7B">
        <w:rPr>
          <w:iCs/>
          <w:sz w:val="28"/>
          <w:szCs w:val="28"/>
        </w:rPr>
        <w:t xml:space="preserve"> для </w:t>
      </w:r>
      <w:proofErr w:type="spellStart"/>
      <w:r w:rsidRPr="00265D7B">
        <w:rPr>
          <w:iCs/>
          <w:sz w:val="28"/>
          <w:szCs w:val="28"/>
        </w:rPr>
        <w:t>роботи</w:t>
      </w:r>
      <w:proofErr w:type="spellEnd"/>
      <w:r w:rsidRPr="00265D7B">
        <w:rPr>
          <w:iCs/>
          <w:sz w:val="28"/>
          <w:szCs w:val="28"/>
          <w:lang w:val="uk-UA"/>
        </w:rPr>
        <w:t xml:space="preserve"> новими дидактичними іграми, роздатковим матеріалом.</w:t>
      </w:r>
    </w:p>
    <w:p w14:paraId="05C8574C" w14:textId="15A78C64" w:rsidR="00523102" w:rsidRPr="00270927" w:rsidRDefault="002E791B">
      <w:pPr>
        <w:rPr>
          <w:lang w:val="uk-UA"/>
        </w:rPr>
      </w:pPr>
      <w:r>
        <w:rPr>
          <w:lang w:val="uk-UA"/>
        </w:rPr>
        <w:lastRenderedPageBreak/>
        <w:t xml:space="preserve"> </w:t>
      </w:r>
    </w:p>
    <w:sectPr w:rsidR="00523102" w:rsidRPr="00270927" w:rsidSect="00701E6C">
      <w:pgSz w:w="16838" w:h="11906" w:orient="landscape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EA2"/>
    <w:multiLevelType w:val="hybridMultilevel"/>
    <w:tmpl w:val="6FC0B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560D"/>
    <w:multiLevelType w:val="hybridMultilevel"/>
    <w:tmpl w:val="A1F81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4E3A"/>
    <w:multiLevelType w:val="multilevel"/>
    <w:tmpl w:val="BD5A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C7C5A"/>
    <w:multiLevelType w:val="hybridMultilevel"/>
    <w:tmpl w:val="BA107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10D8A"/>
    <w:multiLevelType w:val="multilevel"/>
    <w:tmpl w:val="389A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D24E5"/>
    <w:multiLevelType w:val="hybridMultilevel"/>
    <w:tmpl w:val="752A2B24"/>
    <w:lvl w:ilvl="0" w:tplc="E65039EC">
      <w:start w:val="5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21E3C"/>
    <w:multiLevelType w:val="hybridMultilevel"/>
    <w:tmpl w:val="E988CAEE"/>
    <w:lvl w:ilvl="0" w:tplc="FFDAD61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46A6F"/>
    <w:multiLevelType w:val="hybridMultilevel"/>
    <w:tmpl w:val="48E01F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D90718"/>
    <w:multiLevelType w:val="hybridMultilevel"/>
    <w:tmpl w:val="815C4AD4"/>
    <w:lvl w:ilvl="0" w:tplc="AE30F84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562AC"/>
    <w:multiLevelType w:val="hybridMultilevel"/>
    <w:tmpl w:val="FF3898F6"/>
    <w:lvl w:ilvl="0" w:tplc="2EF24A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14495"/>
    <w:multiLevelType w:val="hybridMultilevel"/>
    <w:tmpl w:val="6D7A5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01C06"/>
    <w:multiLevelType w:val="hybridMultilevel"/>
    <w:tmpl w:val="B288AB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B44F6"/>
    <w:multiLevelType w:val="hybridMultilevel"/>
    <w:tmpl w:val="D074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A6"/>
    <w:multiLevelType w:val="hybridMultilevel"/>
    <w:tmpl w:val="714AA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650FC"/>
    <w:multiLevelType w:val="hybridMultilevel"/>
    <w:tmpl w:val="C9DA5494"/>
    <w:lvl w:ilvl="0" w:tplc="B7549438">
      <w:start w:val="5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66FF1"/>
    <w:multiLevelType w:val="hybridMultilevel"/>
    <w:tmpl w:val="F2FEB7BE"/>
    <w:lvl w:ilvl="0" w:tplc="DE3095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D2DE8"/>
    <w:multiLevelType w:val="hybridMultilevel"/>
    <w:tmpl w:val="A9CEC038"/>
    <w:lvl w:ilvl="0" w:tplc="971CA86C">
      <w:start w:val="1"/>
      <w:numFmt w:val="decimal"/>
      <w:lvlText w:val="%1."/>
      <w:lvlJc w:val="left"/>
      <w:pPr>
        <w:ind w:left="1080" w:hanging="360"/>
      </w:pPr>
      <w:rPr>
        <w:rFonts w:hint="default"/>
        <w:i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FA17A1"/>
    <w:multiLevelType w:val="hybridMultilevel"/>
    <w:tmpl w:val="FB6AA5A0"/>
    <w:lvl w:ilvl="0" w:tplc="6C5C9E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F60B1"/>
    <w:multiLevelType w:val="hybridMultilevel"/>
    <w:tmpl w:val="714AA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8756B"/>
    <w:multiLevelType w:val="hybridMultilevel"/>
    <w:tmpl w:val="B40A9BAA"/>
    <w:lvl w:ilvl="0" w:tplc="0422000D">
      <w:start w:val="1"/>
      <w:numFmt w:val="bullet"/>
      <w:lvlText w:val=""/>
      <w:lvlJc w:val="left"/>
      <w:pPr>
        <w:ind w:left="11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0" w15:restartNumberingAfterBreak="0">
    <w:nsid w:val="73677890"/>
    <w:multiLevelType w:val="hybridMultilevel"/>
    <w:tmpl w:val="D58610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A08C4"/>
    <w:multiLevelType w:val="hybridMultilevel"/>
    <w:tmpl w:val="D070E5A4"/>
    <w:lvl w:ilvl="0" w:tplc="0422000D">
      <w:start w:val="1"/>
      <w:numFmt w:val="bullet"/>
      <w:lvlText w:val=""/>
      <w:lvlJc w:val="left"/>
      <w:pPr>
        <w:ind w:left="11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8"/>
  </w:num>
  <w:num w:numId="5">
    <w:abstractNumId w:val="5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3"/>
  </w:num>
  <w:num w:numId="11">
    <w:abstractNumId w:val="7"/>
  </w:num>
  <w:num w:numId="12">
    <w:abstractNumId w:val="14"/>
  </w:num>
  <w:num w:numId="13">
    <w:abstractNumId w:val="10"/>
  </w:num>
  <w:num w:numId="14">
    <w:abstractNumId w:val="16"/>
  </w:num>
  <w:num w:numId="15">
    <w:abstractNumId w:val="20"/>
  </w:num>
  <w:num w:numId="16">
    <w:abstractNumId w:val="11"/>
  </w:num>
  <w:num w:numId="17">
    <w:abstractNumId w:val="8"/>
  </w:num>
  <w:num w:numId="18">
    <w:abstractNumId w:val="2"/>
  </w:num>
  <w:num w:numId="19">
    <w:abstractNumId w:val="21"/>
  </w:num>
  <w:num w:numId="20">
    <w:abstractNumId w:val="19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CE"/>
    <w:rsid w:val="00002EDA"/>
    <w:rsid w:val="00012DBD"/>
    <w:rsid w:val="0001417E"/>
    <w:rsid w:val="0003382D"/>
    <w:rsid w:val="0006272A"/>
    <w:rsid w:val="00073D4C"/>
    <w:rsid w:val="001058CD"/>
    <w:rsid w:val="00105C2E"/>
    <w:rsid w:val="0012223C"/>
    <w:rsid w:val="00177DC9"/>
    <w:rsid w:val="001823F0"/>
    <w:rsid w:val="001848BA"/>
    <w:rsid w:val="001A7F18"/>
    <w:rsid w:val="001D266C"/>
    <w:rsid w:val="00207BC1"/>
    <w:rsid w:val="00212AC3"/>
    <w:rsid w:val="00215E16"/>
    <w:rsid w:val="00227A6E"/>
    <w:rsid w:val="00265D7B"/>
    <w:rsid w:val="00270927"/>
    <w:rsid w:val="00271200"/>
    <w:rsid w:val="002A1CAC"/>
    <w:rsid w:val="002A2E01"/>
    <w:rsid w:val="002E791B"/>
    <w:rsid w:val="002F6B5A"/>
    <w:rsid w:val="00301B89"/>
    <w:rsid w:val="0032126B"/>
    <w:rsid w:val="003534A8"/>
    <w:rsid w:val="003641F9"/>
    <w:rsid w:val="004161E1"/>
    <w:rsid w:val="00461D52"/>
    <w:rsid w:val="004A58BD"/>
    <w:rsid w:val="004D4210"/>
    <w:rsid w:val="004E2BCA"/>
    <w:rsid w:val="004F1E7E"/>
    <w:rsid w:val="00511300"/>
    <w:rsid w:val="00523102"/>
    <w:rsid w:val="005307B8"/>
    <w:rsid w:val="00535BCE"/>
    <w:rsid w:val="00545F72"/>
    <w:rsid w:val="00562213"/>
    <w:rsid w:val="005D0056"/>
    <w:rsid w:val="006237F8"/>
    <w:rsid w:val="006313BE"/>
    <w:rsid w:val="006407E8"/>
    <w:rsid w:val="006518B2"/>
    <w:rsid w:val="00655F89"/>
    <w:rsid w:val="006C0A12"/>
    <w:rsid w:val="006C7F1F"/>
    <w:rsid w:val="006D55F6"/>
    <w:rsid w:val="00711706"/>
    <w:rsid w:val="00722338"/>
    <w:rsid w:val="00740E1E"/>
    <w:rsid w:val="0076763D"/>
    <w:rsid w:val="00770FAB"/>
    <w:rsid w:val="007A0B24"/>
    <w:rsid w:val="007D07C1"/>
    <w:rsid w:val="007D1147"/>
    <w:rsid w:val="007E5B34"/>
    <w:rsid w:val="00820E7D"/>
    <w:rsid w:val="00822F20"/>
    <w:rsid w:val="0087765D"/>
    <w:rsid w:val="0089310B"/>
    <w:rsid w:val="0089329D"/>
    <w:rsid w:val="008E496A"/>
    <w:rsid w:val="008E6D8F"/>
    <w:rsid w:val="008E7B5B"/>
    <w:rsid w:val="008F5FC0"/>
    <w:rsid w:val="00905FEC"/>
    <w:rsid w:val="00976671"/>
    <w:rsid w:val="009800E5"/>
    <w:rsid w:val="009862B7"/>
    <w:rsid w:val="009A33E0"/>
    <w:rsid w:val="009A6FF6"/>
    <w:rsid w:val="009C2D32"/>
    <w:rsid w:val="00A04A64"/>
    <w:rsid w:val="00A27E8A"/>
    <w:rsid w:val="00A42EE6"/>
    <w:rsid w:val="00A66277"/>
    <w:rsid w:val="00A770A1"/>
    <w:rsid w:val="00AA4491"/>
    <w:rsid w:val="00AD28FF"/>
    <w:rsid w:val="00B1175E"/>
    <w:rsid w:val="00B15AB5"/>
    <w:rsid w:val="00B6099E"/>
    <w:rsid w:val="00B81F49"/>
    <w:rsid w:val="00BE1F56"/>
    <w:rsid w:val="00BE38BE"/>
    <w:rsid w:val="00BF2619"/>
    <w:rsid w:val="00C0036B"/>
    <w:rsid w:val="00C0201A"/>
    <w:rsid w:val="00C75C59"/>
    <w:rsid w:val="00CA5D6A"/>
    <w:rsid w:val="00CD2FB7"/>
    <w:rsid w:val="00CE40F4"/>
    <w:rsid w:val="00CE4B37"/>
    <w:rsid w:val="00CE64BE"/>
    <w:rsid w:val="00CF096D"/>
    <w:rsid w:val="00D51F29"/>
    <w:rsid w:val="00D70F8C"/>
    <w:rsid w:val="00D72D52"/>
    <w:rsid w:val="00D7417F"/>
    <w:rsid w:val="00D9280A"/>
    <w:rsid w:val="00DA33C5"/>
    <w:rsid w:val="00E078AC"/>
    <w:rsid w:val="00E41157"/>
    <w:rsid w:val="00E55D37"/>
    <w:rsid w:val="00E85AC3"/>
    <w:rsid w:val="00ED6092"/>
    <w:rsid w:val="00F03020"/>
    <w:rsid w:val="00F06DE0"/>
    <w:rsid w:val="00F35885"/>
    <w:rsid w:val="00F412E4"/>
    <w:rsid w:val="00F501F6"/>
    <w:rsid w:val="00FC70A6"/>
    <w:rsid w:val="00FD4310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F5A67"/>
  <w15:chartTrackingRefBased/>
  <w15:docId w15:val="{2D30C455-F198-4B32-A0B6-624FDD2F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29D"/>
    <w:pPr>
      <w:ind w:left="720"/>
      <w:contextualSpacing/>
    </w:pPr>
  </w:style>
  <w:style w:type="character" w:styleId="a4">
    <w:name w:val="annotation reference"/>
    <w:basedOn w:val="a0"/>
    <w:rsid w:val="00ED6092"/>
    <w:rPr>
      <w:sz w:val="16"/>
      <w:szCs w:val="16"/>
    </w:rPr>
  </w:style>
  <w:style w:type="paragraph" w:styleId="a5">
    <w:name w:val="annotation text"/>
    <w:basedOn w:val="a"/>
    <w:link w:val="a6"/>
    <w:rsid w:val="00ED6092"/>
    <w:rPr>
      <w:sz w:val="20"/>
      <w:szCs w:val="20"/>
    </w:rPr>
  </w:style>
  <w:style w:type="character" w:customStyle="1" w:styleId="a6">
    <w:name w:val="Текст примітки Знак"/>
    <w:basedOn w:val="a0"/>
    <w:link w:val="a5"/>
    <w:rsid w:val="00ED6092"/>
  </w:style>
  <w:style w:type="paragraph" w:styleId="a7">
    <w:name w:val="annotation subject"/>
    <w:basedOn w:val="a5"/>
    <w:next w:val="a5"/>
    <w:link w:val="a8"/>
    <w:rsid w:val="00ED6092"/>
    <w:rPr>
      <w:b/>
      <w:bCs/>
    </w:rPr>
  </w:style>
  <w:style w:type="character" w:customStyle="1" w:styleId="a8">
    <w:name w:val="Тема примітки Знак"/>
    <w:basedOn w:val="a6"/>
    <w:link w:val="a7"/>
    <w:rsid w:val="00ED6092"/>
    <w:rPr>
      <w:b/>
      <w:bCs/>
    </w:rPr>
  </w:style>
  <w:style w:type="paragraph" w:styleId="a9">
    <w:name w:val="Balloon Text"/>
    <w:basedOn w:val="a"/>
    <w:link w:val="aa"/>
    <w:rsid w:val="00ED609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rsid w:val="00ED6092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rsid w:val="00822F20"/>
    <w:pPr>
      <w:spacing w:before="100" w:beforeAutospacing="1" w:after="100" w:afterAutospacing="1"/>
    </w:pPr>
  </w:style>
  <w:style w:type="character" w:styleId="ab">
    <w:name w:val="Placeholder Text"/>
    <w:basedOn w:val="a0"/>
    <w:uiPriority w:val="99"/>
    <w:semiHidden/>
    <w:rsid w:val="007D1147"/>
    <w:rPr>
      <w:color w:val="808080"/>
    </w:rPr>
  </w:style>
  <w:style w:type="table" w:customStyle="1" w:styleId="1">
    <w:name w:val="Сітка таблиці1"/>
    <w:basedOn w:val="a1"/>
    <w:next w:val="ac"/>
    <w:uiPriority w:val="59"/>
    <w:rsid w:val="00BE1F5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rsid w:val="00BE1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12223C"/>
  </w:style>
  <w:style w:type="table" w:customStyle="1" w:styleId="2">
    <w:name w:val="Сітка таблиці2"/>
    <w:basedOn w:val="a1"/>
    <w:next w:val="ac"/>
    <w:uiPriority w:val="59"/>
    <w:rsid w:val="00F0302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BE38BE"/>
    <w:rPr>
      <w:rFonts w:ascii="Calibri" w:eastAsia="Calibri" w:hAnsi="Calibri"/>
      <w:sz w:val="22"/>
      <w:szCs w:val="22"/>
      <w:lang w:eastAsia="en-US"/>
    </w:rPr>
  </w:style>
  <w:style w:type="table" w:customStyle="1" w:styleId="3">
    <w:name w:val="Сітка таблиці3"/>
    <w:basedOn w:val="a1"/>
    <w:next w:val="ac"/>
    <w:uiPriority w:val="59"/>
    <w:rsid w:val="00CE40F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806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choollife.org.ua/pro-organizatsiyu-osvitnogo-protse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87CA-897D-494F-BFA9-FAE83DEE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6720</Words>
  <Characters>3831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Користувач Windows</cp:lastModifiedBy>
  <cp:revision>54</cp:revision>
  <cp:lastPrinted>2025-09-22T07:34:00Z</cp:lastPrinted>
  <dcterms:created xsi:type="dcterms:W3CDTF">2020-09-23T20:32:00Z</dcterms:created>
  <dcterms:modified xsi:type="dcterms:W3CDTF">2025-09-22T07:35:00Z</dcterms:modified>
</cp:coreProperties>
</file>