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1B8D" w14:textId="3C68BCDA" w:rsidR="00E07E39" w:rsidRPr="008B0929" w:rsidRDefault="002B73F0" w:rsidP="008F5F4D">
      <w:pPr>
        <w:jc w:val="center"/>
        <w:rPr>
          <w:b/>
          <w:bCs/>
          <w:sz w:val="36"/>
          <w:szCs w:val="36"/>
          <w:lang w:val="uk-UA"/>
        </w:rPr>
      </w:pPr>
      <w:r w:rsidRPr="008B0929">
        <w:rPr>
          <w:b/>
          <w:bCs/>
          <w:sz w:val="36"/>
          <w:szCs w:val="36"/>
          <w:lang w:val="uk-UA"/>
        </w:rPr>
        <w:t>ПЕРЕЛІК ДОКУМЕНТІВ, ЯКІ ПОДАЮТЬСЯ ПЕДАГОГІЧНИМИ ПРАЦІВНИКАМИ АТЕСТАЦІЙНІЙ КОМІСІЇ</w:t>
      </w:r>
    </w:p>
    <w:p w14:paraId="215A6E66" w14:textId="3A3A732E" w:rsidR="008F5F4D" w:rsidRDefault="008F5F4D" w:rsidP="008F5F4D">
      <w:pPr>
        <w:pStyle w:val="a3"/>
        <w:spacing w:before="0" w:beforeAutospacing="0"/>
        <w:ind w:firstLine="720"/>
        <w:jc w:val="both"/>
        <w:rPr>
          <w:rFonts w:ascii="Segoe UI" w:hAnsi="Segoe UI" w:cs="Segoe UI"/>
          <w:color w:val="212529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8F5F4D" w:rsidRPr="004572BD" w14:paraId="5BAA141F" w14:textId="77777777" w:rsidTr="004572BD">
        <w:tc>
          <w:tcPr>
            <w:tcW w:w="9345" w:type="dxa"/>
            <w:gridSpan w:val="2"/>
            <w:shd w:val="clear" w:color="auto" w:fill="0070C0"/>
          </w:tcPr>
          <w:p w14:paraId="240E8251" w14:textId="26BA8FBD" w:rsidR="008F5F4D" w:rsidRPr="004572BD" w:rsidRDefault="008F5F4D" w:rsidP="00457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 АТЕСТАЦІЯ ПЕДАГОГІЧНИХ ПРАЦІВНИКІВ</w:t>
            </w:r>
          </w:p>
        </w:tc>
      </w:tr>
      <w:tr w:rsidR="008F5F4D" w:rsidRPr="004572BD" w14:paraId="4DEA80D5" w14:textId="77777777" w:rsidTr="008F5F4D">
        <w:tc>
          <w:tcPr>
            <w:tcW w:w="562" w:type="dxa"/>
          </w:tcPr>
          <w:p w14:paraId="26D2DA08" w14:textId="55B04357" w:rsidR="008F5F4D" w:rsidRPr="004572BD" w:rsidRDefault="00D31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83" w:type="dxa"/>
          </w:tcPr>
          <w:p w14:paraId="0203268C" w14:textId="1B500080" w:rsidR="008F5F4D" w:rsidRPr="004572BD" w:rsidRDefault="008F5F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документу про освіту (у разі відсутності в особовій справі)</w:t>
            </w:r>
          </w:p>
        </w:tc>
      </w:tr>
      <w:tr w:rsidR="008F5F4D" w:rsidRPr="004572BD" w14:paraId="591C1DBE" w14:textId="77777777" w:rsidTr="008F5F4D">
        <w:tc>
          <w:tcPr>
            <w:tcW w:w="562" w:type="dxa"/>
          </w:tcPr>
          <w:p w14:paraId="385D3928" w14:textId="661447B4" w:rsidR="008F5F4D" w:rsidRPr="004572BD" w:rsidRDefault="00D31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3" w:type="dxa"/>
          </w:tcPr>
          <w:p w14:paraId="6B6692D6" w14:textId="1F94224E" w:rsidR="008F5F4D" w:rsidRPr="004572BD" w:rsidRDefault="008F5F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сертифікатів про проходження</w:t>
            </w:r>
            <w:r w:rsidR="00D31484"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курсів з підвищення кваліфікації</w:t>
            </w: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разі відсутності в особовій справі)</w:t>
            </w:r>
          </w:p>
        </w:tc>
      </w:tr>
      <w:tr w:rsidR="008F5F4D" w:rsidRPr="004572BD" w14:paraId="2772C616" w14:textId="77777777" w:rsidTr="008F5F4D">
        <w:tc>
          <w:tcPr>
            <w:tcW w:w="562" w:type="dxa"/>
          </w:tcPr>
          <w:p w14:paraId="26ADE18F" w14:textId="330FC232" w:rsidR="008F5F4D" w:rsidRPr="004572BD" w:rsidRDefault="00D31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83" w:type="dxa"/>
          </w:tcPr>
          <w:p w14:paraId="3F81A97E" w14:textId="32D2A27C" w:rsidR="008F5F4D" w:rsidRPr="004572BD" w:rsidRDefault="008F5F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Документи, що </w:t>
            </w:r>
            <w:r w:rsidR="00D31484"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думку педагогічного працівника </w:t>
            </w: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свідчать про </w:t>
            </w:r>
            <w:r w:rsidR="00D31484"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педагогічну майстерність та/або професійні досягнення (подаються протягом 10 робочих днів з дня оприлюднення інформації </w:t>
            </w:r>
            <w:r w:rsidR="006C7B77"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паперовому вигляді секретарю атестаційної комісії)</w:t>
            </w:r>
          </w:p>
          <w:p w14:paraId="36CD109F" w14:textId="08D96185" w:rsidR="00BD1F96" w:rsidRPr="004572BD" w:rsidRDefault="00BD1F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Документи, які зберігаються в особовій справі, до атестаційної комісії не подаються</w:t>
            </w:r>
            <w:r w:rsidR="00DD5D17" w:rsidRPr="00457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67ED50E" w14:textId="77777777" w:rsidR="00DD5D17" w:rsidRPr="004572BD" w:rsidRDefault="00DD5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2C24D8" w14:textId="77777777" w:rsidR="004E0471" w:rsidRDefault="004E04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матеріалів можуть входити: </w:t>
            </w:r>
          </w:p>
          <w:p w14:paraId="4BAB3399" w14:textId="77777777" w:rsidR="004E0471" w:rsidRDefault="004E0471" w:rsidP="004E04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0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нагороди різних рівнів; </w:t>
            </w:r>
          </w:p>
          <w:p w14:paraId="7334EAED" w14:textId="1BBB7F8B" w:rsidR="00D31484" w:rsidRDefault="004E0471" w:rsidP="004E04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0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сертифікати про участь у семінарах, </w:t>
            </w:r>
            <w:proofErr w:type="spellStart"/>
            <w:r w:rsidRPr="004E0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вебінарах</w:t>
            </w:r>
            <w:proofErr w:type="spellEnd"/>
            <w:r w:rsidRPr="004E0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тренінгах, </w:t>
            </w:r>
            <w:r w:rsidRPr="004E0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конференціях різних рівнів; </w:t>
            </w:r>
          </w:p>
          <w:p w14:paraId="24E01291" w14:textId="4A982F13" w:rsidR="004E0471" w:rsidRDefault="004E0471" w:rsidP="004E04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тренера, супервізора тощо;</w:t>
            </w:r>
          </w:p>
          <w:p w14:paraId="1FD79551" w14:textId="77777777" w:rsidR="00044777" w:rsidRDefault="004E0471" w:rsidP="004E04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сертифікати про </w:t>
            </w:r>
            <w:r w:rsidR="0004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публікації авторських методичних розробок на освітніх сайтах;</w:t>
            </w:r>
          </w:p>
          <w:p w14:paraId="4B52D5B3" w14:textId="3B17D2BC" w:rsidR="004E0471" w:rsidRDefault="001A76F5" w:rsidP="004E04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документи, що підтверджують </w:t>
            </w:r>
            <w:r w:rsidR="0004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міських, обласних, всеукраїнських</w:t>
            </w:r>
            <w:r w:rsidR="001C7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міжнародних</w:t>
            </w:r>
            <w:r w:rsidR="0004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4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="0004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конкурсах, фестивалях;</w:t>
            </w:r>
          </w:p>
          <w:p w14:paraId="77B2F520" w14:textId="6E7949C7" w:rsidR="00DF45E9" w:rsidRPr="004572BD" w:rsidRDefault="001A76F5" w:rsidP="001A76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документи, що підтверджують участь здобувачів освіти у конкурсах, олімпіадах тощо.</w:t>
            </w:r>
          </w:p>
        </w:tc>
      </w:tr>
      <w:tr w:rsidR="004572BD" w:rsidRPr="001A76F5" w14:paraId="539F1362" w14:textId="77777777" w:rsidTr="001A76F5">
        <w:tc>
          <w:tcPr>
            <w:tcW w:w="9345" w:type="dxa"/>
            <w:gridSpan w:val="2"/>
            <w:shd w:val="clear" w:color="auto" w:fill="2F5496" w:themeFill="accent1" w:themeFillShade="BF"/>
          </w:tcPr>
          <w:p w14:paraId="419D890A" w14:textId="4537FD65" w:rsidR="004572BD" w:rsidRPr="001A76F5" w:rsidRDefault="001A76F5" w:rsidP="001A7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A76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ПОЗАЧЕРГОВА АТЕСТАЦІЯ ЗА ІНІЦІАТИВОЮ ПЕДАГОГІЧНОГО ПРАЦІВНИКА ПРОВОДИТЬСЯ У ВИПАДКАХ</w:t>
            </w:r>
          </w:p>
        </w:tc>
      </w:tr>
      <w:tr w:rsidR="008F5F4D" w:rsidRPr="004572BD" w14:paraId="29B3FDF5" w14:textId="77777777" w:rsidTr="008F5F4D">
        <w:tc>
          <w:tcPr>
            <w:tcW w:w="562" w:type="dxa"/>
          </w:tcPr>
          <w:p w14:paraId="18B76CC6" w14:textId="341D42E9" w:rsidR="008F5F4D" w:rsidRPr="004572BD" w:rsidRDefault="001A7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83" w:type="dxa"/>
          </w:tcPr>
          <w:p w14:paraId="4FD4970F" w14:textId="1728C122" w:rsidR="008F5F4D" w:rsidRPr="004572BD" w:rsidRDefault="001A7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рівень, стаж роботи на посадах педагогічних працівників відповідає вимогам</w:t>
            </w:r>
            <w:r w:rsidR="001D0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визначеним у п. 8, 9 розділу І </w:t>
            </w:r>
            <w:r w:rsidR="001C7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«Положення про атестацію педагогічних працівників», затверджених наказом Міністерства освіти і науки України від 10 вересня 2024 р. №1277 .</w:t>
            </w:r>
          </w:p>
        </w:tc>
      </w:tr>
      <w:tr w:rsidR="008F5F4D" w:rsidRPr="004572BD" w14:paraId="37FD3B5A" w14:textId="77777777" w:rsidTr="008F5F4D">
        <w:tc>
          <w:tcPr>
            <w:tcW w:w="562" w:type="dxa"/>
          </w:tcPr>
          <w:p w14:paraId="79225BDE" w14:textId="1185EB3B" w:rsidR="008F5F4D" w:rsidRPr="004572BD" w:rsidRDefault="001C7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3" w:type="dxa"/>
          </w:tcPr>
          <w:p w14:paraId="362B58DF" w14:textId="052C6DF6" w:rsidR="001C7FD4" w:rsidRPr="004572BD" w:rsidRDefault="001C7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Визнання переможцем, лауреатом фінальних етапів всеукраїнських, міжнародних, регіональних фахових конкурсів.</w:t>
            </w:r>
          </w:p>
        </w:tc>
      </w:tr>
      <w:tr w:rsidR="008F5F4D" w:rsidRPr="004572BD" w14:paraId="636177CD" w14:textId="77777777" w:rsidTr="008F5F4D">
        <w:tc>
          <w:tcPr>
            <w:tcW w:w="562" w:type="dxa"/>
          </w:tcPr>
          <w:p w14:paraId="08DACB75" w14:textId="148339A8" w:rsidR="008F5F4D" w:rsidRPr="004572BD" w:rsidRDefault="001C7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83" w:type="dxa"/>
          </w:tcPr>
          <w:p w14:paraId="4CBC0039" w14:textId="29439EED" w:rsidR="001C7FD4" w:rsidRPr="004572BD" w:rsidRDefault="001C7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-наукового/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-творчого, наукового ступеня.</w:t>
            </w:r>
          </w:p>
        </w:tc>
      </w:tr>
      <w:tr w:rsidR="001C7FD4" w:rsidRPr="004572BD" w14:paraId="229D773C" w14:textId="77777777" w:rsidTr="008F5F4D">
        <w:tc>
          <w:tcPr>
            <w:tcW w:w="562" w:type="dxa"/>
          </w:tcPr>
          <w:p w14:paraId="0A5BE79B" w14:textId="0DF3FEEF" w:rsidR="001C7FD4" w:rsidRDefault="001C7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83" w:type="dxa"/>
          </w:tcPr>
          <w:p w14:paraId="02D0E2E7" w14:textId="0C0CF506" w:rsidR="001C7FD4" w:rsidRPr="004572BD" w:rsidRDefault="001C7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Успішне проходження сертифікації.</w:t>
            </w:r>
          </w:p>
        </w:tc>
      </w:tr>
      <w:tr w:rsidR="001C7FD4" w:rsidRPr="004572BD" w14:paraId="46B77DE0" w14:textId="77777777" w:rsidTr="004D0E80">
        <w:tc>
          <w:tcPr>
            <w:tcW w:w="9345" w:type="dxa"/>
            <w:gridSpan w:val="2"/>
          </w:tcPr>
          <w:p w14:paraId="7710486D" w14:textId="51F26EDC" w:rsidR="001C7FD4" w:rsidRDefault="001C7FD4" w:rsidP="001C7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Педагогічний </w:t>
            </w:r>
            <w:r w:rsidR="008B0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 </w:t>
            </w:r>
            <w:r w:rsidR="0098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подає д</w:t>
            </w:r>
            <w:r w:rsidR="0098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окументи, що свідчать про педагогічну майстерність та/або професійні досягнення </w:t>
            </w:r>
            <w:r w:rsidR="0098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8B0929" w:rsidRPr="008B0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обов’язково додає</w:t>
            </w:r>
            <w:r w:rsidR="008B0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копії документів/матеріалів, що є підставою для позачергової атестації</w:t>
            </w:r>
          </w:p>
        </w:tc>
      </w:tr>
    </w:tbl>
    <w:p w14:paraId="1921C726" w14:textId="77777777" w:rsidR="002B73F0" w:rsidRPr="002B73F0" w:rsidRDefault="002B73F0">
      <w:pPr>
        <w:rPr>
          <w:lang w:val="uk-UA"/>
        </w:rPr>
      </w:pPr>
    </w:p>
    <w:sectPr w:rsidR="002B73F0" w:rsidRPr="002B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13B4"/>
    <w:multiLevelType w:val="hybridMultilevel"/>
    <w:tmpl w:val="EA4CFC74"/>
    <w:lvl w:ilvl="0" w:tplc="EC0C0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3D"/>
    <w:rsid w:val="00044777"/>
    <w:rsid w:val="001A76F5"/>
    <w:rsid w:val="001C7FD4"/>
    <w:rsid w:val="001D02E5"/>
    <w:rsid w:val="002B73F0"/>
    <w:rsid w:val="004572BD"/>
    <w:rsid w:val="004E0471"/>
    <w:rsid w:val="006971F1"/>
    <w:rsid w:val="006C2A27"/>
    <w:rsid w:val="006C7B77"/>
    <w:rsid w:val="008B0929"/>
    <w:rsid w:val="008F5F4D"/>
    <w:rsid w:val="00910B3D"/>
    <w:rsid w:val="00930B20"/>
    <w:rsid w:val="0098433C"/>
    <w:rsid w:val="00BD1F96"/>
    <w:rsid w:val="00D31484"/>
    <w:rsid w:val="00DD5D17"/>
    <w:rsid w:val="00DF45E9"/>
    <w:rsid w:val="00E0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C099"/>
  <w15:chartTrackingRefBased/>
  <w15:docId w15:val="{E877DD06-C5D1-4784-8C32-6064C682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table" w:styleId="a4">
    <w:name w:val="Table Grid"/>
    <w:basedOn w:val="a1"/>
    <w:uiPriority w:val="39"/>
    <w:rsid w:val="008F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2025-01-15T06:59:00Z</cp:lastPrinted>
  <dcterms:created xsi:type="dcterms:W3CDTF">2025-01-14T13:06:00Z</dcterms:created>
  <dcterms:modified xsi:type="dcterms:W3CDTF">2025-01-15T07:18:00Z</dcterms:modified>
</cp:coreProperties>
</file>