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3" w:rsidRDefault="00BB099D" w:rsidP="005F6C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Моніторинг адаптації учнів 1</w:t>
      </w:r>
      <w:r w:rsidR="005F6C53"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до шкільного навчання</w:t>
      </w:r>
    </w:p>
    <w:p w:rsidR="005F6C53" w:rsidRDefault="005F6C53">
      <w:pPr>
        <w:rPr>
          <w:lang w:val="uk-UA"/>
        </w:rPr>
      </w:pPr>
    </w:p>
    <w:p w:rsidR="005F6C53" w:rsidRDefault="00BB099D">
      <w:pPr>
        <w:rPr>
          <w:lang w:val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45540C" wp14:editId="50B64D57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099D" w:rsidRDefault="00BB099D">
      <w:pPr>
        <w:rPr>
          <w:lang w:val="uk-UA"/>
        </w:rPr>
      </w:pPr>
    </w:p>
    <w:p w:rsidR="00BB099D" w:rsidRPr="005F6C53" w:rsidRDefault="00BB099D">
      <w:pPr>
        <w:rPr>
          <w:lang w:val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2255AE" wp14:editId="433DD28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BB099D" w:rsidRPr="005F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53"/>
    <w:rsid w:val="005F6C53"/>
    <w:rsid w:val="00742F19"/>
    <w:rsid w:val="00917A3F"/>
    <w:rsid w:val="0098518D"/>
    <w:rsid w:val="00B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1-Б клас</c:v>
                </c:pt>
              </c:strCache>
            </c:strRef>
          </c:tx>
          <c:explosion val="25"/>
          <c:cat>
            <c:strRef>
              <c:f>Лист1!$A$3:$A$5</c:f>
              <c:strCache>
                <c:ptCount val="3"/>
                <c:pt idx="0">
                  <c:v>високий рівень адаптації</c:v>
                </c:pt>
                <c:pt idx="1">
                  <c:v>середній рівень адаптації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Лист1!$B$3:$B$5</c:f>
              <c:numCache>
                <c:formatCode>0%</c:formatCode>
                <c:ptCount val="3"/>
                <c:pt idx="0">
                  <c:v>0.33300000000000002</c:v>
                </c:pt>
                <c:pt idx="1">
                  <c:v>0.5</c:v>
                </c:pt>
                <c:pt idx="2" formatCode="0.00%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882053805774281"/>
          <c:y val="0.19191726034245718"/>
          <c:w val="0.4026609434237387"/>
          <c:h val="0.45336801649793773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1-В клас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низький рівень адаптації</c:v>
                </c:pt>
                <c:pt idx="1">
                  <c:v>середній рівень адаптації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0.83299999999999996</c:v>
                </c:pt>
                <c:pt idx="1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733905657626128"/>
          <c:y val="0.41582395950506185"/>
          <c:w val="0.40877205453484983"/>
          <c:h val="0.3230146231721035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2025-03-04T08:28:00Z</dcterms:created>
  <dcterms:modified xsi:type="dcterms:W3CDTF">2025-03-04T08:28:00Z</dcterms:modified>
</cp:coreProperties>
</file>